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83BE" w14:textId="7567E8AE" w:rsidR="00F85FA6" w:rsidRPr="00EE2925" w:rsidRDefault="00F532B2" w:rsidP="00804A2A">
      <w:pPr>
        <w:jc w:val="center"/>
        <w:rPr>
          <w:b/>
          <w:sz w:val="24"/>
          <w:szCs w:val="24"/>
        </w:rPr>
      </w:pPr>
      <w:r>
        <w:rPr>
          <w:b/>
          <w:sz w:val="24"/>
          <w:szCs w:val="24"/>
        </w:rPr>
        <w:t xml:space="preserve">  </w:t>
      </w:r>
      <w:r w:rsidR="00804A2A" w:rsidRPr="00EE2925">
        <w:rPr>
          <w:b/>
          <w:sz w:val="24"/>
          <w:szCs w:val="24"/>
        </w:rPr>
        <w:t>Watkins Community Center (WCC) Usage Guidelines</w:t>
      </w:r>
    </w:p>
    <w:p w14:paraId="723383BF" w14:textId="77777777" w:rsidR="00FB2481" w:rsidRPr="00EE2925" w:rsidRDefault="00FB2481" w:rsidP="00804A2A">
      <w:pPr>
        <w:jc w:val="center"/>
        <w:rPr>
          <w:b/>
          <w:sz w:val="24"/>
          <w:szCs w:val="24"/>
        </w:rPr>
      </w:pPr>
      <w:r w:rsidRPr="00EE2925">
        <w:rPr>
          <w:b/>
          <w:sz w:val="24"/>
          <w:szCs w:val="24"/>
        </w:rPr>
        <w:t>Classrooms</w:t>
      </w:r>
    </w:p>
    <w:p w14:paraId="723383C0" w14:textId="77777777" w:rsidR="00876E5D" w:rsidRPr="00EE2925" w:rsidRDefault="00876E5D" w:rsidP="00876E5D">
      <w:pPr>
        <w:pStyle w:val="NoSpacing"/>
        <w:jc w:val="center"/>
        <w:rPr>
          <w:sz w:val="24"/>
          <w:szCs w:val="24"/>
        </w:rPr>
      </w:pPr>
    </w:p>
    <w:p w14:paraId="723383C1" w14:textId="77777777" w:rsidR="00804A2A" w:rsidRPr="00EE2925" w:rsidRDefault="00804A2A" w:rsidP="00804A2A">
      <w:pPr>
        <w:rPr>
          <w:sz w:val="24"/>
          <w:szCs w:val="24"/>
        </w:rPr>
      </w:pPr>
      <w:r w:rsidRPr="00EE2925">
        <w:rPr>
          <w:sz w:val="24"/>
          <w:szCs w:val="24"/>
        </w:rPr>
        <w:tab/>
        <w:t>“This facility is the result of the vision and cooperative efforts of many of the citizens of the Honea Path area.  We hope that you will appreciate and respect WCC as much as we do.  Please enjoy your stay with us and come back to visit with us soon.”</w:t>
      </w:r>
    </w:p>
    <w:p w14:paraId="723383C3" w14:textId="4055BA8E" w:rsidR="00307DD8" w:rsidRDefault="00804A2A" w:rsidP="00F0502F">
      <w:pPr>
        <w:rPr>
          <w:sz w:val="24"/>
          <w:szCs w:val="24"/>
        </w:rPr>
      </w:pP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t>WCC Board of Directors</w:t>
      </w:r>
    </w:p>
    <w:p w14:paraId="08316621" w14:textId="77777777" w:rsidR="005E0CFD" w:rsidRDefault="005E0CFD" w:rsidP="00F0502F">
      <w:pPr>
        <w:rPr>
          <w:sz w:val="24"/>
          <w:szCs w:val="24"/>
        </w:rPr>
      </w:pPr>
    </w:p>
    <w:p w14:paraId="0FFFEF33" w14:textId="77777777" w:rsidR="005E0CFD" w:rsidRPr="00EE2925" w:rsidRDefault="005E0CFD" w:rsidP="00F0502F">
      <w:pPr>
        <w:rPr>
          <w:sz w:val="24"/>
          <w:szCs w:val="24"/>
        </w:rPr>
      </w:pPr>
    </w:p>
    <w:p w14:paraId="723383C5" w14:textId="77777777" w:rsidR="00876E5D" w:rsidRPr="00EE2925" w:rsidRDefault="00573389" w:rsidP="00784FD5">
      <w:pPr>
        <w:shd w:val="clear" w:color="auto" w:fill="FFFFFF"/>
        <w:spacing w:after="0" w:line="240" w:lineRule="auto"/>
        <w:jc w:val="center"/>
        <w:textAlignment w:val="baseline"/>
        <w:rPr>
          <w:rFonts w:eastAsia="Times New Roman" w:cstheme="minorHAnsi"/>
          <w:b/>
          <w:bCs/>
          <w:color w:val="000000"/>
          <w:sz w:val="24"/>
          <w:szCs w:val="24"/>
          <w:bdr w:val="none" w:sz="0" w:space="0" w:color="auto" w:frame="1"/>
        </w:rPr>
      </w:pPr>
      <w:r w:rsidRPr="00EE2925">
        <w:rPr>
          <w:rFonts w:eastAsia="Times New Roman" w:cstheme="minorHAnsi"/>
          <w:b/>
          <w:bCs/>
          <w:color w:val="000000"/>
          <w:sz w:val="24"/>
          <w:szCs w:val="24"/>
          <w:bdr w:val="none" w:sz="0" w:space="0" w:color="auto" w:frame="1"/>
        </w:rPr>
        <w:t>Reservations</w:t>
      </w:r>
    </w:p>
    <w:p w14:paraId="723383C6"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C7"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All fees are described in the attached </w:t>
      </w:r>
      <w:r w:rsidRPr="00EE2925">
        <w:rPr>
          <w:rFonts w:eastAsia="Times New Roman" w:cstheme="minorHAnsi"/>
          <w:b/>
          <w:bCs/>
          <w:color w:val="000000"/>
          <w:sz w:val="24"/>
          <w:szCs w:val="24"/>
          <w:bdr w:val="none" w:sz="0" w:space="0" w:color="auto" w:frame="1"/>
        </w:rPr>
        <w:t>WCC Facility Use Fee Schedule</w:t>
      </w:r>
      <w:r w:rsidRPr="00EE2925">
        <w:rPr>
          <w:rFonts w:eastAsia="Times New Roman" w:cstheme="minorHAnsi"/>
          <w:color w:val="000000"/>
          <w:sz w:val="24"/>
          <w:szCs w:val="24"/>
          <w:bdr w:val="none" w:sz="0" w:space="0" w:color="auto" w:frame="1"/>
        </w:rPr>
        <w:t>.  Because reservations prevent any additional reservation of the selected facility, </w:t>
      </w:r>
      <w:r w:rsidRPr="00EE2925">
        <w:rPr>
          <w:rFonts w:eastAsia="Times New Roman" w:cstheme="minorHAnsi"/>
          <w:b/>
          <w:bCs/>
          <w:color w:val="000000"/>
          <w:sz w:val="24"/>
          <w:szCs w:val="24"/>
          <w:bdr w:val="none" w:sz="0" w:space="0" w:color="auto" w:frame="1"/>
        </w:rPr>
        <w:t>RESERVATION DEPOSIT FEES ARE NON-REFUNDABLE.</w:t>
      </w:r>
    </w:p>
    <w:p w14:paraId="723383C8"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C9"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Reservation Date(s):  ___________________    Reservation Time period:  ________________</w:t>
      </w:r>
    </w:p>
    <w:p w14:paraId="723383CC" w14:textId="68C75BCB"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CD"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Purpose:   ____________________________</w:t>
      </w:r>
    </w:p>
    <w:p w14:paraId="723383CE"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CF"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Reservation Deposit Amount:  ____________</w:t>
      </w:r>
    </w:p>
    <w:p w14:paraId="723383D0"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D1" w14:textId="77777777" w:rsidR="00307DD8" w:rsidRPr="00EE2925" w:rsidRDefault="00FA5B2E" w:rsidP="00307DD8">
      <w:pPr>
        <w:shd w:val="clear" w:color="auto" w:fill="FFFFFF"/>
        <w:spacing w:after="0" w:line="240" w:lineRule="auto"/>
        <w:textAlignment w:val="baseline"/>
        <w:rPr>
          <w:rFonts w:eastAsia="Times New Roman" w:cstheme="minorHAnsi"/>
          <w:b/>
          <w:color w:val="242424"/>
          <w:sz w:val="24"/>
          <w:szCs w:val="24"/>
        </w:rPr>
      </w:pPr>
      <w:r w:rsidRPr="00EE2925">
        <w:rPr>
          <w:rFonts w:eastAsia="Times New Roman" w:cstheme="minorHAnsi"/>
          <w:b/>
          <w:color w:val="000000"/>
          <w:sz w:val="24"/>
          <w:szCs w:val="24"/>
          <w:bdr w:val="none" w:sz="0" w:space="0" w:color="auto" w:frame="1"/>
        </w:rPr>
        <w:t>USE FEE BALANCE DUE WHEN REQUESTING ROOM KEY.</w:t>
      </w:r>
      <w:r w:rsidR="0045038F" w:rsidRPr="00EE2925">
        <w:rPr>
          <w:rFonts w:eastAsia="Times New Roman" w:cstheme="minorHAnsi"/>
          <w:b/>
          <w:color w:val="000000"/>
          <w:sz w:val="24"/>
          <w:szCs w:val="24"/>
          <w:bdr w:val="none" w:sz="0" w:space="0" w:color="auto" w:frame="1"/>
        </w:rPr>
        <w:t xml:space="preserve">  </w:t>
      </w:r>
    </w:p>
    <w:p w14:paraId="723383D2"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D5" w14:textId="01E342A0" w:rsidR="00307DD8" w:rsidRPr="00EE2925" w:rsidRDefault="00307DD8" w:rsidP="00751091">
      <w:pPr>
        <w:shd w:val="clear" w:color="auto" w:fill="FFFFFF"/>
        <w:spacing w:after="0" w:line="240" w:lineRule="auto"/>
        <w:ind w:firstLine="720"/>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Room Use Fee (minus deposit):   _____________</w:t>
      </w:r>
    </w:p>
    <w:p w14:paraId="723383D6"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D7" w14:textId="77777777" w:rsidR="00307DD8" w:rsidRPr="00EE2925" w:rsidRDefault="00307DD8" w:rsidP="00307DD8">
      <w:pPr>
        <w:shd w:val="clear" w:color="auto" w:fill="FFFFFF"/>
        <w:spacing w:after="0" w:line="240" w:lineRule="auto"/>
        <w:ind w:firstLine="720"/>
        <w:textAlignment w:val="baseline"/>
        <w:rPr>
          <w:rFonts w:eastAsia="Times New Roman" w:cstheme="minorHAnsi"/>
          <w:color w:val="242424"/>
          <w:sz w:val="24"/>
          <w:szCs w:val="24"/>
        </w:rPr>
      </w:pPr>
      <w:r w:rsidRPr="00EE2925">
        <w:rPr>
          <w:rFonts w:eastAsia="Times New Roman" w:cstheme="minorHAnsi"/>
          <w:color w:val="000000"/>
          <w:sz w:val="24"/>
          <w:szCs w:val="24"/>
          <w:bdr w:val="none" w:sz="0" w:space="0" w:color="auto" w:frame="1"/>
        </w:rPr>
        <w:t>Cleaning Deposit:                         _____________</w:t>
      </w:r>
    </w:p>
    <w:p w14:paraId="723383D8" w14:textId="77777777" w:rsidR="00307DD8" w:rsidRPr="00EE2925" w:rsidRDefault="00307DD8" w:rsidP="00307DD8">
      <w:pPr>
        <w:shd w:val="clear" w:color="auto" w:fill="FFFFFF"/>
        <w:spacing w:after="0" w:line="240" w:lineRule="auto"/>
        <w:textAlignment w:val="baseline"/>
        <w:rPr>
          <w:rFonts w:eastAsia="Times New Roman" w:cstheme="minorHAnsi"/>
          <w:color w:val="242424"/>
          <w:sz w:val="24"/>
          <w:szCs w:val="24"/>
        </w:rPr>
      </w:pPr>
      <w:r w:rsidRPr="00EE2925">
        <w:rPr>
          <w:rFonts w:eastAsia="Times New Roman" w:cstheme="minorHAnsi"/>
          <w:b/>
          <w:bCs/>
          <w:color w:val="242424"/>
          <w:sz w:val="24"/>
          <w:szCs w:val="24"/>
        </w:rPr>
        <w:t> </w:t>
      </w:r>
    </w:p>
    <w:p w14:paraId="723383D9" w14:textId="77777777" w:rsidR="00307DD8" w:rsidRPr="00EE2925" w:rsidRDefault="00307DD8" w:rsidP="00307DD8">
      <w:pPr>
        <w:shd w:val="clear" w:color="auto" w:fill="FFFFFF"/>
        <w:spacing w:after="0" w:line="240" w:lineRule="auto"/>
        <w:ind w:firstLine="720"/>
        <w:textAlignment w:val="baseline"/>
        <w:rPr>
          <w:rFonts w:eastAsia="Times New Roman" w:cstheme="minorHAnsi"/>
          <w:color w:val="000000"/>
          <w:sz w:val="24"/>
          <w:szCs w:val="24"/>
          <w:bdr w:val="none" w:sz="0" w:space="0" w:color="auto" w:frame="1"/>
        </w:rPr>
      </w:pPr>
      <w:r w:rsidRPr="00EE2925">
        <w:rPr>
          <w:rFonts w:eastAsia="Times New Roman" w:cstheme="minorHAnsi"/>
          <w:b/>
          <w:bCs/>
          <w:color w:val="000000"/>
          <w:sz w:val="24"/>
          <w:szCs w:val="24"/>
          <w:bdr w:val="none" w:sz="0" w:space="0" w:color="auto" w:frame="1"/>
        </w:rPr>
        <w:t>Total Balance Due:</w:t>
      </w:r>
      <w:r w:rsidRPr="00EE2925">
        <w:rPr>
          <w:rFonts w:eastAsia="Times New Roman" w:cstheme="minorHAnsi"/>
          <w:color w:val="000000"/>
          <w:sz w:val="24"/>
          <w:szCs w:val="24"/>
          <w:bdr w:val="none" w:sz="0" w:space="0" w:color="auto" w:frame="1"/>
        </w:rPr>
        <w:t>                     _____________</w:t>
      </w:r>
    </w:p>
    <w:p w14:paraId="723383DA" w14:textId="77777777" w:rsidR="00FA5B2E" w:rsidRPr="007572D1" w:rsidRDefault="00FA5B2E" w:rsidP="00FA5B2E">
      <w:pPr>
        <w:shd w:val="clear" w:color="auto" w:fill="FFFFFF"/>
        <w:spacing w:after="0" w:line="240" w:lineRule="auto"/>
        <w:textAlignment w:val="baseline"/>
        <w:rPr>
          <w:rFonts w:eastAsia="Times New Roman" w:cstheme="minorHAnsi"/>
          <w:color w:val="000000"/>
          <w:sz w:val="20"/>
          <w:szCs w:val="20"/>
          <w:bdr w:val="none" w:sz="0" w:space="0" w:color="auto" w:frame="1"/>
        </w:rPr>
      </w:pPr>
    </w:p>
    <w:p w14:paraId="723383DB" w14:textId="77777777" w:rsidR="0045038F" w:rsidRPr="007572D1" w:rsidRDefault="0045038F" w:rsidP="00FA5B2E">
      <w:pPr>
        <w:shd w:val="clear" w:color="auto" w:fill="FFFFFF"/>
        <w:spacing w:after="0" w:line="240" w:lineRule="auto"/>
        <w:textAlignment w:val="baseline"/>
        <w:rPr>
          <w:rFonts w:eastAsia="Times New Roman" w:cstheme="minorHAnsi"/>
          <w:b/>
          <w:color w:val="000000"/>
          <w:sz w:val="20"/>
          <w:szCs w:val="20"/>
          <w:bdr w:val="none" w:sz="0" w:space="0" w:color="auto" w:frame="1"/>
        </w:rPr>
      </w:pPr>
    </w:p>
    <w:p w14:paraId="723383DC" w14:textId="77777777" w:rsidR="00FA5B2E" w:rsidRPr="00EE2925" w:rsidRDefault="00FA5B2E"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r w:rsidRPr="00EE2925">
        <w:rPr>
          <w:rFonts w:eastAsia="Times New Roman" w:cstheme="minorHAnsi"/>
          <w:b/>
          <w:color w:val="000000"/>
          <w:sz w:val="24"/>
          <w:szCs w:val="24"/>
          <w:bdr w:val="none" w:sz="0" w:space="0" w:color="auto" w:frame="1"/>
        </w:rPr>
        <w:t xml:space="preserve">ALL ROOMS ARE ACCESSIBLE </w:t>
      </w:r>
      <w:r w:rsidRPr="00EE2925">
        <w:rPr>
          <w:rFonts w:eastAsia="Times New Roman" w:cstheme="minorHAnsi"/>
          <w:b/>
          <w:color w:val="000000"/>
          <w:sz w:val="24"/>
          <w:szCs w:val="24"/>
          <w:u w:val="single"/>
          <w:bdr w:val="none" w:sz="0" w:space="0" w:color="auto" w:frame="1"/>
        </w:rPr>
        <w:t>ONLY</w:t>
      </w:r>
      <w:r w:rsidRPr="00EE2925">
        <w:rPr>
          <w:rFonts w:eastAsia="Times New Roman" w:cstheme="minorHAnsi"/>
          <w:b/>
          <w:color w:val="000000"/>
          <w:sz w:val="24"/>
          <w:szCs w:val="24"/>
          <w:bdr w:val="none" w:sz="0" w:space="0" w:color="auto" w:frame="1"/>
        </w:rPr>
        <w:t xml:space="preserve"> DURING THE TIME PERIOD INDICATED ON THIS FORM.</w:t>
      </w:r>
    </w:p>
    <w:p w14:paraId="105A1FF7" w14:textId="77777777" w:rsidR="00224799" w:rsidRPr="00EE2925" w:rsidRDefault="00224799"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6199CAE5" w14:textId="77777777" w:rsidR="00224799" w:rsidRDefault="00224799"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201E97D4" w14:textId="77777777" w:rsidR="005E0CFD" w:rsidRDefault="005E0CFD"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0B0F9504" w14:textId="77777777" w:rsidR="005E0CFD" w:rsidRDefault="005E0CFD"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46477594" w14:textId="77777777" w:rsidR="005E0CFD" w:rsidRDefault="005E0CFD"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63218277" w14:textId="77777777" w:rsidR="005E0CFD" w:rsidRDefault="005E0CFD"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1394E7EC" w14:textId="77777777" w:rsidR="005E0CFD" w:rsidRDefault="005E0CFD" w:rsidP="00FA5B2E">
      <w:pPr>
        <w:shd w:val="clear" w:color="auto" w:fill="FFFFFF"/>
        <w:spacing w:after="0" w:line="240" w:lineRule="auto"/>
        <w:textAlignment w:val="baseline"/>
        <w:rPr>
          <w:rFonts w:eastAsia="Times New Roman" w:cstheme="minorHAnsi"/>
          <w:b/>
          <w:color w:val="000000"/>
          <w:sz w:val="24"/>
          <w:szCs w:val="24"/>
          <w:bdr w:val="none" w:sz="0" w:space="0" w:color="auto" w:frame="1"/>
        </w:rPr>
      </w:pPr>
    </w:p>
    <w:p w14:paraId="723383E2" w14:textId="54C6AE11" w:rsidR="00307DD8" w:rsidRPr="00EE2925" w:rsidRDefault="00307DD8" w:rsidP="0091352E">
      <w:pPr>
        <w:shd w:val="clear" w:color="auto" w:fill="FFFFFF"/>
        <w:spacing w:after="0" w:line="240" w:lineRule="auto"/>
        <w:jc w:val="center"/>
        <w:textAlignment w:val="baseline"/>
        <w:rPr>
          <w:rFonts w:eastAsia="Times New Roman" w:cstheme="minorHAnsi"/>
          <w:color w:val="000000"/>
          <w:sz w:val="24"/>
          <w:szCs w:val="24"/>
          <w:bdr w:val="none" w:sz="0" w:space="0" w:color="auto" w:frame="1"/>
        </w:rPr>
      </w:pPr>
      <w:r w:rsidRPr="00EE2925">
        <w:rPr>
          <w:b/>
          <w:sz w:val="24"/>
          <w:szCs w:val="24"/>
        </w:rPr>
        <w:lastRenderedPageBreak/>
        <w:t>Use Fee Schedule</w:t>
      </w:r>
    </w:p>
    <w:p w14:paraId="723383E3" w14:textId="77777777" w:rsidR="00FA5B2E" w:rsidRPr="00EE2925" w:rsidRDefault="00FA5B2E" w:rsidP="00FA5B2E">
      <w:pPr>
        <w:shd w:val="clear" w:color="auto" w:fill="FFFFFF"/>
        <w:spacing w:after="0" w:line="240" w:lineRule="auto"/>
        <w:jc w:val="center"/>
        <w:textAlignment w:val="baseline"/>
        <w:rPr>
          <w:rFonts w:eastAsia="Times New Roman" w:cstheme="minorHAnsi"/>
          <w:color w:val="242424"/>
          <w:sz w:val="24"/>
          <w:szCs w:val="24"/>
        </w:rPr>
      </w:pPr>
    </w:p>
    <w:p w14:paraId="723383E4" w14:textId="77777777" w:rsidR="00573389" w:rsidRDefault="00573389" w:rsidP="00573389">
      <w:pPr>
        <w:rPr>
          <w:sz w:val="24"/>
          <w:szCs w:val="24"/>
        </w:rPr>
      </w:pPr>
      <w:r w:rsidRPr="00EE2925">
        <w:rPr>
          <w:sz w:val="24"/>
          <w:szCs w:val="24"/>
        </w:rPr>
        <w:t>Watkins Community Center is made available for the maximum benefit of the community.  It is the desire of the Board of Directors to keep the facility in good repair so that the Center will be available for future generations.  The following schedule has been set to cover the cost of operations, maintenance and upkeep of the facility.</w:t>
      </w:r>
    </w:p>
    <w:p w14:paraId="7538B5B6" w14:textId="77777777" w:rsidR="00453D27" w:rsidRPr="00EE2925" w:rsidRDefault="00453D27" w:rsidP="00573389">
      <w:pPr>
        <w:rPr>
          <w:sz w:val="24"/>
          <w:szCs w:val="24"/>
        </w:rPr>
      </w:pPr>
    </w:p>
    <w:p w14:paraId="723383E5" w14:textId="4C140510" w:rsidR="00573389" w:rsidRPr="00EE2925" w:rsidRDefault="00573389" w:rsidP="00573389">
      <w:pPr>
        <w:rPr>
          <w:b/>
          <w:sz w:val="24"/>
          <w:szCs w:val="24"/>
        </w:rPr>
      </w:pPr>
      <w:r w:rsidRPr="00EE2925">
        <w:rPr>
          <w:b/>
          <w:sz w:val="24"/>
          <w:szCs w:val="24"/>
        </w:rPr>
        <w:t>Classrooms</w:t>
      </w:r>
      <w:r w:rsidR="000E7A78">
        <w:rPr>
          <w:b/>
          <w:sz w:val="24"/>
          <w:szCs w:val="24"/>
        </w:rPr>
        <w:t xml:space="preserve"> 7, 8, and 9</w:t>
      </w:r>
      <w:r w:rsidRPr="00EE2925">
        <w:rPr>
          <w:b/>
          <w:sz w:val="24"/>
          <w:szCs w:val="24"/>
        </w:rPr>
        <w:t>:</w:t>
      </w:r>
    </w:p>
    <w:p w14:paraId="5B716CF2" w14:textId="77777777" w:rsidR="00A06F61" w:rsidRPr="00EE2925" w:rsidRDefault="00A06F61" w:rsidP="00A06F61">
      <w:pPr>
        <w:rPr>
          <w:b/>
          <w:sz w:val="24"/>
          <w:szCs w:val="24"/>
        </w:rPr>
      </w:pPr>
      <w:r w:rsidRPr="00EE2925">
        <w:rPr>
          <w:b/>
          <w:sz w:val="24"/>
          <w:szCs w:val="24"/>
        </w:rPr>
        <w:t>Schedule</w:t>
      </w:r>
      <w:r w:rsidRPr="00EE2925">
        <w:rPr>
          <w:b/>
          <w:sz w:val="24"/>
          <w:szCs w:val="24"/>
        </w:rPr>
        <w:tab/>
      </w:r>
      <w:r w:rsidRPr="00EE2925">
        <w:rPr>
          <w:b/>
          <w:sz w:val="24"/>
          <w:szCs w:val="24"/>
        </w:rPr>
        <w:tab/>
      </w:r>
      <w:r w:rsidRPr="00EE2925">
        <w:rPr>
          <w:b/>
          <w:sz w:val="24"/>
          <w:szCs w:val="24"/>
        </w:rPr>
        <w:tab/>
        <w:t xml:space="preserve">  </w:t>
      </w:r>
      <w:r>
        <w:rPr>
          <w:b/>
          <w:sz w:val="24"/>
          <w:szCs w:val="24"/>
        </w:rPr>
        <w:t xml:space="preserve"> </w:t>
      </w:r>
      <w:r w:rsidRPr="00EE2925">
        <w:rPr>
          <w:b/>
          <w:sz w:val="24"/>
          <w:szCs w:val="24"/>
        </w:rPr>
        <w:t>Monday-Sunday</w:t>
      </w:r>
      <w:r w:rsidRPr="00EE2925">
        <w:rPr>
          <w:b/>
          <w:sz w:val="24"/>
          <w:szCs w:val="24"/>
        </w:rPr>
        <w:tab/>
      </w:r>
      <w:r w:rsidRPr="00EE2925">
        <w:rPr>
          <w:b/>
          <w:sz w:val="24"/>
          <w:szCs w:val="24"/>
        </w:rPr>
        <w:tab/>
      </w:r>
      <w:r w:rsidRPr="00EE2925">
        <w:rPr>
          <w:b/>
          <w:sz w:val="24"/>
          <w:szCs w:val="24"/>
        </w:rPr>
        <w:tab/>
        <w:t>Reservation Deposit</w:t>
      </w:r>
    </w:p>
    <w:p w14:paraId="296D6059" w14:textId="77777777" w:rsidR="00A06F61" w:rsidRPr="00EE2925" w:rsidRDefault="00A06F61" w:rsidP="00A06F61">
      <w:pPr>
        <w:rPr>
          <w:sz w:val="24"/>
          <w:szCs w:val="24"/>
        </w:rPr>
      </w:pPr>
      <w:r w:rsidRPr="00EE2925">
        <w:rPr>
          <w:sz w:val="24"/>
          <w:szCs w:val="24"/>
        </w:rPr>
        <w:t>2 hours</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40</w:t>
      </w:r>
      <w:r w:rsidRPr="00EE2925">
        <w:rPr>
          <w:sz w:val="24"/>
          <w:szCs w:val="24"/>
        </w:rPr>
        <w:t>.00</w:t>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40</w:t>
      </w:r>
      <w:r w:rsidRPr="00EE2925">
        <w:rPr>
          <w:sz w:val="24"/>
          <w:szCs w:val="24"/>
        </w:rPr>
        <w:t>.00</w:t>
      </w:r>
    </w:p>
    <w:p w14:paraId="64160767" w14:textId="4F9B5269" w:rsidR="00A06F61" w:rsidRPr="00EE2925" w:rsidRDefault="00A06F61" w:rsidP="00A06F61">
      <w:pPr>
        <w:rPr>
          <w:sz w:val="24"/>
          <w:szCs w:val="24"/>
        </w:rPr>
      </w:pPr>
      <w:r w:rsidRPr="00EE2925">
        <w:rPr>
          <w:sz w:val="24"/>
          <w:szCs w:val="24"/>
        </w:rPr>
        <w:t>4 hours</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70</w:t>
      </w:r>
      <w:r w:rsidRPr="00EE2925">
        <w:rPr>
          <w:sz w:val="24"/>
          <w:szCs w:val="24"/>
        </w:rPr>
        <w:t>.00</w:t>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t>$</w:t>
      </w:r>
      <w:r w:rsidR="00DE3F4E">
        <w:rPr>
          <w:sz w:val="24"/>
          <w:szCs w:val="24"/>
        </w:rPr>
        <w:t>40.00</w:t>
      </w:r>
    </w:p>
    <w:p w14:paraId="3C26E8CA" w14:textId="77777777" w:rsidR="00A06F61" w:rsidRDefault="00A06F61" w:rsidP="00A06F61">
      <w:pPr>
        <w:rPr>
          <w:sz w:val="24"/>
          <w:szCs w:val="24"/>
        </w:rPr>
      </w:pPr>
      <w:r w:rsidRPr="00EE2925">
        <w:rPr>
          <w:sz w:val="24"/>
          <w:szCs w:val="24"/>
        </w:rPr>
        <w:t>8 hours</w:t>
      </w:r>
      <w:r w:rsidRPr="00EE2925">
        <w:rPr>
          <w:sz w:val="24"/>
          <w:szCs w:val="24"/>
        </w:rPr>
        <w:tab/>
      </w:r>
      <w:r w:rsidRPr="00EE2925">
        <w:rPr>
          <w:sz w:val="24"/>
          <w:szCs w:val="24"/>
        </w:rPr>
        <w:tab/>
      </w:r>
      <w:r w:rsidRPr="00EE2925">
        <w:rPr>
          <w:sz w:val="24"/>
          <w:szCs w:val="24"/>
        </w:rPr>
        <w:tab/>
        <w:t xml:space="preserve">            $10</w:t>
      </w:r>
      <w:r>
        <w:rPr>
          <w:sz w:val="24"/>
          <w:szCs w:val="24"/>
        </w:rPr>
        <w:t>5</w:t>
      </w:r>
      <w:r w:rsidRPr="00EE2925">
        <w:rPr>
          <w:sz w:val="24"/>
          <w:szCs w:val="24"/>
        </w:rPr>
        <w:t>.00</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5</w:t>
      </w:r>
      <w:r w:rsidRPr="00EE2925">
        <w:rPr>
          <w:sz w:val="24"/>
          <w:szCs w:val="24"/>
        </w:rPr>
        <w:t>5.00</w:t>
      </w:r>
    </w:p>
    <w:p w14:paraId="6DC6CF2D" w14:textId="66462750" w:rsidR="000E7A78" w:rsidRPr="00DE3F4E" w:rsidRDefault="000E7A78" w:rsidP="00573389">
      <w:pPr>
        <w:rPr>
          <w:b/>
          <w:bCs/>
          <w:sz w:val="24"/>
          <w:szCs w:val="24"/>
        </w:rPr>
      </w:pPr>
      <w:r w:rsidRPr="00DE3F4E">
        <w:rPr>
          <w:b/>
          <w:bCs/>
          <w:sz w:val="24"/>
          <w:szCs w:val="24"/>
        </w:rPr>
        <w:t>Conference Room 4:</w:t>
      </w:r>
    </w:p>
    <w:p w14:paraId="3BBD5637" w14:textId="77777777" w:rsidR="00A06F61" w:rsidRPr="00EE2925" w:rsidRDefault="00A06F61" w:rsidP="00A06F61">
      <w:pPr>
        <w:rPr>
          <w:b/>
          <w:sz w:val="24"/>
          <w:szCs w:val="24"/>
        </w:rPr>
      </w:pPr>
      <w:r w:rsidRPr="00EE2925">
        <w:rPr>
          <w:b/>
          <w:sz w:val="24"/>
          <w:szCs w:val="24"/>
        </w:rPr>
        <w:t>Schedule</w:t>
      </w:r>
      <w:r w:rsidRPr="00EE2925">
        <w:rPr>
          <w:b/>
          <w:sz w:val="24"/>
          <w:szCs w:val="24"/>
        </w:rPr>
        <w:tab/>
      </w:r>
      <w:r w:rsidRPr="00EE2925">
        <w:rPr>
          <w:b/>
          <w:sz w:val="24"/>
          <w:szCs w:val="24"/>
        </w:rPr>
        <w:tab/>
      </w:r>
      <w:r w:rsidRPr="00EE2925">
        <w:rPr>
          <w:b/>
          <w:sz w:val="24"/>
          <w:szCs w:val="24"/>
        </w:rPr>
        <w:tab/>
        <w:t xml:space="preserve">  </w:t>
      </w:r>
      <w:r>
        <w:rPr>
          <w:b/>
          <w:sz w:val="24"/>
          <w:szCs w:val="24"/>
        </w:rPr>
        <w:t xml:space="preserve"> </w:t>
      </w:r>
      <w:r w:rsidRPr="00EE2925">
        <w:rPr>
          <w:b/>
          <w:sz w:val="24"/>
          <w:szCs w:val="24"/>
        </w:rPr>
        <w:t>Monday-Sunday</w:t>
      </w:r>
      <w:r w:rsidRPr="00EE2925">
        <w:rPr>
          <w:b/>
          <w:sz w:val="24"/>
          <w:szCs w:val="24"/>
        </w:rPr>
        <w:tab/>
      </w:r>
      <w:r w:rsidRPr="00EE2925">
        <w:rPr>
          <w:b/>
          <w:sz w:val="24"/>
          <w:szCs w:val="24"/>
        </w:rPr>
        <w:tab/>
      </w:r>
      <w:r w:rsidRPr="00EE2925">
        <w:rPr>
          <w:b/>
          <w:sz w:val="24"/>
          <w:szCs w:val="24"/>
        </w:rPr>
        <w:tab/>
        <w:t>Reservation Deposit</w:t>
      </w:r>
    </w:p>
    <w:p w14:paraId="69A144BC" w14:textId="5552D773" w:rsidR="00A06F61" w:rsidRPr="00EE2925" w:rsidRDefault="00A06F61" w:rsidP="00A06F61">
      <w:pPr>
        <w:rPr>
          <w:sz w:val="24"/>
          <w:szCs w:val="24"/>
        </w:rPr>
      </w:pPr>
      <w:r w:rsidRPr="00EE2925">
        <w:rPr>
          <w:sz w:val="24"/>
          <w:szCs w:val="24"/>
        </w:rPr>
        <w:t>2 hours</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45.00</w:t>
      </w:r>
      <w:r>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45</w:t>
      </w:r>
      <w:r w:rsidRPr="00EE2925">
        <w:rPr>
          <w:sz w:val="24"/>
          <w:szCs w:val="24"/>
        </w:rPr>
        <w:t>.00</w:t>
      </w:r>
    </w:p>
    <w:p w14:paraId="6AD6C872" w14:textId="0E440BCF" w:rsidR="00A06F61" w:rsidRPr="00EE2925" w:rsidRDefault="00A06F61" w:rsidP="00A06F61">
      <w:pPr>
        <w:rPr>
          <w:sz w:val="24"/>
          <w:szCs w:val="24"/>
        </w:rPr>
      </w:pPr>
      <w:r w:rsidRPr="00EE2925">
        <w:rPr>
          <w:sz w:val="24"/>
          <w:szCs w:val="24"/>
        </w:rPr>
        <w:t>4 hours</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75.00</w:t>
      </w:r>
      <w:r w:rsidRPr="00EE2925">
        <w:rPr>
          <w:sz w:val="24"/>
          <w:szCs w:val="24"/>
        </w:rPr>
        <w:tab/>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4</w:t>
      </w:r>
      <w:r w:rsidR="00DE3F4E">
        <w:rPr>
          <w:sz w:val="24"/>
          <w:szCs w:val="24"/>
        </w:rPr>
        <w:t>5</w:t>
      </w:r>
      <w:r>
        <w:rPr>
          <w:sz w:val="24"/>
          <w:szCs w:val="24"/>
        </w:rPr>
        <w:t>.00</w:t>
      </w:r>
    </w:p>
    <w:p w14:paraId="4CD4A9AF" w14:textId="5083C84A" w:rsidR="00A06F61" w:rsidRDefault="00A06F61" w:rsidP="00A06F61">
      <w:pPr>
        <w:rPr>
          <w:sz w:val="24"/>
          <w:szCs w:val="24"/>
        </w:rPr>
      </w:pPr>
      <w:r w:rsidRPr="00EE2925">
        <w:rPr>
          <w:sz w:val="24"/>
          <w:szCs w:val="24"/>
        </w:rPr>
        <w:t>8 hours</w:t>
      </w:r>
      <w:r w:rsidRPr="00EE2925">
        <w:rPr>
          <w:sz w:val="24"/>
          <w:szCs w:val="24"/>
        </w:rPr>
        <w:tab/>
      </w:r>
      <w:r w:rsidRPr="00EE2925">
        <w:rPr>
          <w:sz w:val="24"/>
          <w:szCs w:val="24"/>
        </w:rPr>
        <w:tab/>
      </w:r>
      <w:r w:rsidRPr="00EE2925">
        <w:rPr>
          <w:sz w:val="24"/>
          <w:szCs w:val="24"/>
        </w:rPr>
        <w:tab/>
        <w:t xml:space="preserve">            $1</w:t>
      </w:r>
      <w:r>
        <w:rPr>
          <w:sz w:val="24"/>
          <w:szCs w:val="24"/>
        </w:rPr>
        <w:t>25.00</w:t>
      </w:r>
      <w:r w:rsidRPr="00EE2925">
        <w:rPr>
          <w:sz w:val="24"/>
          <w:szCs w:val="24"/>
        </w:rPr>
        <w:tab/>
      </w:r>
      <w:r w:rsidRPr="00EE2925">
        <w:rPr>
          <w:sz w:val="24"/>
          <w:szCs w:val="24"/>
        </w:rPr>
        <w:tab/>
      </w:r>
      <w:r w:rsidRPr="00EE2925">
        <w:rPr>
          <w:sz w:val="24"/>
          <w:szCs w:val="24"/>
        </w:rPr>
        <w:tab/>
      </w:r>
      <w:r w:rsidRPr="00EE2925">
        <w:rPr>
          <w:sz w:val="24"/>
          <w:szCs w:val="24"/>
        </w:rPr>
        <w:tab/>
        <w:t>$</w:t>
      </w:r>
      <w:r>
        <w:rPr>
          <w:sz w:val="24"/>
          <w:szCs w:val="24"/>
        </w:rPr>
        <w:t>70.00</w:t>
      </w:r>
    </w:p>
    <w:p w14:paraId="48D0F339" w14:textId="1C6E6971" w:rsidR="00772EA7" w:rsidRPr="00EE2925" w:rsidRDefault="00335BBA" w:rsidP="00335BBA">
      <w:pPr>
        <w:rPr>
          <w:sz w:val="24"/>
          <w:szCs w:val="24"/>
        </w:rPr>
      </w:pPr>
      <w:r w:rsidRPr="00EE2925">
        <w:rPr>
          <w:b/>
          <w:sz w:val="24"/>
          <w:szCs w:val="24"/>
        </w:rPr>
        <w:t>A $</w:t>
      </w:r>
      <w:r w:rsidR="003B6B9D">
        <w:rPr>
          <w:b/>
          <w:sz w:val="24"/>
          <w:szCs w:val="24"/>
        </w:rPr>
        <w:t>4</w:t>
      </w:r>
      <w:r w:rsidR="002B181E" w:rsidRPr="00EE2925">
        <w:rPr>
          <w:b/>
          <w:sz w:val="24"/>
          <w:szCs w:val="24"/>
        </w:rPr>
        <w:t>0</w:t>
      </w:r>
      <w:r w:rsidRPr="00EE2925">
        <w:rPr>
          <w:b/>
          <w:sz w:val="24"/>
          <w:szCs w:val="24"/>
        </w:rPr>
        <w:t xml:space="preserve">.00 cleaning deposit must be paid at the time the room is reserved. </w:t>
      </w:r>
      <w:r w:rsidRPr="00EE2925">
        <w:rPr>
          <w:sz w:val="24"/>
          <w:szCs w:val="24"/>
        </w:rPr>
        <w:t xml:space="preserve"> The cleaning deposit will be refunded after the date of use</w:t>
      </w:r>
      <w:r w:rsidR="00713925" w:rsidRPr="00EE2925">
        <w:rPr>
          <w:sz w:val="24"/>
          <w:szCs w:val="24"/>
        </w:rPr>
        <w:t xml:space="preserve"> provided that the </w:t>
      </w:r>
      <w:r w:rsidR="00CD621C" w:rsidRPr="00EE2925">
        <w:rPr>
          <w:sz w:val="24"/>
          <w:szCs w:val="24"/>
        </w:rPr>
        <w:t>class</w:t>
      </w:r>
      <w:r w:rsidR="00713925" w:rsidRPr="00EE2925">
        <w:rPr>
          <w:sz w:val="24"/>
          <w:szCs w:val="24"/>
        </w:rPr>
        <w:t>room was properly cleaned as required by the WCC Usage Guideline</w:t>
      </w:r>
      <w:r w:rsidR="004627E7">
        <w:rPr>
          <w:sz w:val="24"/>
          <w:szCs w:val="24"/>
        </w:rPr>
        <w:t>s</w:t>
      </w:r>
    </w:p>
    <w:p w14:paraId="723383F2" w14:textId="77777777" w:rsidR="00713925" w:rsidRPr="00EE2925" w:rsidRDefault="00713925" w:rsidP="00713925">
      <w:pPr>
        <w:jc w:val="center"/>
        <w:rPr>
          <w:b/>
          <w:sz w:val="24"/>
          <w:szCs w:val="24"/>
        </w:rPr>
      </w:pPr>
      <w:r w:rsidRPr="00EE2925">
        <w:rPr>
          <w:b/>
          <w:sz w:val="24"/>
          <w:szCs w:val="24"/>
        </w:rPr>
        <w:t>Payment of Fees</w:t>
      </w:r>
    </w:p>
    <w:p w14:paraId="723383F3" w14:textId="7CF896FB" w:rsidR="00713925" w:rsidRPr="00EE2925" w:rsidRDefault="00713925" w:rsidP="00804A2A">
      <w:pPr>
        <w:rPr>
          <w:sz w:val="24"/>
          <w:szCs w:val="24"/>
        </w:rPr>
      </w:pPr>
      <w:r w:rsidRPr="00EE2925">
        <w:rPr>
          <w:sz w:val="24"/>
          <w:szCs w:val="24"/>
        </w:rPr>
        <w:t>Payment may be made by cash</w:t>
      </w:r>
      <w:r w:rsidR="004627E7">
        <w:rPr>
          <w:sz w:val="24"/>
          <w:szCs w:val="24"/>
        </w:rPr>
        <w:t xml:space="preserve">, </w:t>
      </w:r>
      <w:r w:rsidRPr="00EE2925">
        <w:rPr>
          <w:sz w:val="24"/>
          <w:szCs w:val="24"/>
        </w:rPr>
        <w:t>check</w:t>
      </w:r>
      <w:r w:rsidR="004627E7">
        <w:rPr>
          <w:sz w:val="24"/>
          <w:szCs w:val="24"/>
        </w:rPr>
        <w:t>, Venmo, or Cash App</w:t>
      </w:r>
      <w:r w:rsidRPr="00EE2925">
        <w:rPr>
          <w:sz w:val="24"/>
          <w:szCs w:val="24"/>
        </w:rPr>
        <w:t xml:space="preserve">.  Checks should be made payable to </w:t>
      </w:r>
      <w:r w:rsidRPr="00EE2925">
        <w:rPr>
          <w:b/>
          <w:sz w:val="24"/>
          <w:szCs w:val="24"/>
        </w:rPr>
        <w:t xml:space="preserve">Watkins Community Center.  </w:t>
      </w:r>
      <w:r w:rsidRPr="00EE2925">
        <w:rPr>
          <w:sz w:val="24"/>
          <w:szCs w:val="24"/>
        </w:rPr>
        <w:t xml:space="preserve">Reservations are not final until the </w:t>
      </w:r>
      <w:r w:rsidRPr="00EE2925">
        <w:rPr>
          <w:b/>
          <w:i/>
          <w:sz w:val="24"/>
          <w:szCs w:val="24"/>
        </w:rPr>
        <w:t>non-refundable</w:t>
      </w:r>
      <w:r w:rsidRPr="00EE2925">
        <w:rPr>
          <w:sz w:val="24"/>
          <w:szCs w:val="24"/>
        </w:rPr>
        <w:t xml:space="preserve"> deposit is received.</w:t>
      </w:r>
    </w:p>
    <w:p w14:paraId="24C06E21" w14:textId="77777777" w:rsidR="00DE3F4E" w:rsidRDefault="00FA5B2E" w:rsidP="00804A2A">
      <w:pPr>
        <w:rPr>
          <w:b/>
          <w:sz w:val="24"/>
          <w:szCs w:val="24"/>
        </w:rPr>
      </w:pPr>
      <w:r w:rsidRPr="00EE2925">
        <w:rPr>
          <w:b/>
          <w:sz w:val="24"/>
          <w:szCs w:val="24"/>
        </w:rPr>
        <w:tab/>
      </w:r>
      <w:r w:rsidRPr="00EE2925">
        <w:rPr>
          <w:b/>
          <w:sz w:val="24"/>
          <w:szCs w:val="24"/>
        </w:rPr>
        <w:tab/>
      </w:r>
      <w:r w:rsidRPr="00EE2925">
        <w:rPr>
          <w:b/>
          <w:sz w:val="24"/>
          <w:szCs w:val="24"/>
        </w:rPr>
        <w:tab/>
      </w:r>
      <w:r w:rsidRPr="00EE2925">
        <w:rPr>
          <w:b/>
          <w:sz w:val="24"/>
          <w:szCs w:val="24"/>
        </w:rPr>
        <w:tab/>
      </w:r>
      <w:r w:rsidRPr="00EE2925">
        <w:rPr>
          <w:b/>
          <w:sz w:val="24"/>
          <w:szCs w:val="24"/>
        </w:rPr>
        <w:tab/>
      </w:r>
    </w:p>
    <w:p w14:paraId="12B2D7F5" w14:textId="77777777" w:rsidR="00DE3F4E" w:rsidRDefault="00DE3F4E" w:rsidP="00804A2A">
      <w:pPr>
        <w:rPr>
          <w:b/>
          <w:sz w:val="24"/>
          <w:szCs w:val="24"/>
        </w:rPr>
      </w:pPr>
    </w:p>
    <w:p w14:paraId="38E23B97" w14:textId="054DBF5C" w:rsidR="00C61857" w:rsidRDefault="00FA5B2E" w:rsidP="00804A2A">
      <w:pPr>
        <w:rPr>
          <w:b/>
          <w:sz w:val="24"/>
          <w:szCs w:val="24"/>
        </w:rPr>
      </w:pPr>
      <w:r w:rsidRPr="00EE2925">
        <w:rPr>
          <w:b/>
          <w:sz w:val="24"/>
          <w:szCs w:val="24"/>
        </w:rPr>
        <w:tab/>
      </w:r>
      <w:r w:rsidRPr="00EE2925">
        <w:rPr>
          <w:b/>
          <w:sz w:val="24"/>
          <w:szCs w:val="24"/>
        </w:rPr>
        <w:tab/>
      </w:r>
      <w:r w:rsidRPr="00EE2925">
        <w:rPr>
          <w:b/>
          <w:sz w:val="24"/>
          <w:szCs w:val="24"/>
        </w:rPr>
        <w:tab/>
      </w:r>
      <w:r w:rsidRPr="00EE2925">
        <w:rPr>
          <w:b/>
          <w:sz w:val="24"/>
          <w:szCs w:val="24"/>
        </w:rPr>
        <w:tab/>
      </w:r>
    </w:p>
    <w:p w14:paraId="723383F6" w14:textId="69A34D88" w:rsidR="006C52D7" w:rsidRPr="00EE2925" w:rsidRDefault="006C52D7" w:rsidP="00804A2A">
      <w:pPr>
        <w:rPr>
          <w:b/>
          <w:sz w:val="24"/>
          <w:szCs w:val="24"/>
        </w:rPr>
      </w:pPr>
      <w:r w:rsidRPr="00EE2925">
        <w:rPr>
          <w:b/>
          <w:sz w:val="24"/>
          <w:szCs w:val="24"/>
        </w:rPr>
        <w:lastRenderedPageBreak/>
        <w:t>Usage Guidelines:</w:t>
      </w:r>
    </w:p>
    <w:p w14:paraId="73924748" w14:textId="77777777" w:rsidR="00DE3F4E" w:rsidRDefault="00DE3F4E" w:rsidP="00195A52">
      <w:pPr>
        <w:pStyle w:val="NoSpacing"/>
        <w:numPr>
          <w:ilvl w:val="0"/>
          <w:numId w:val="1"/>
        </w:numPr>
        <w:rPr>
          <w:sz w:val="24"/>
          <w:szCs w:val="24"/>
        </w:rPr>
      </w:pPr>
      <w:r>
        <w:rPr>
          <w:b/>
          <w:sz w:val="24"/>
          <w:szCs w:val="24"/>
        </w:rPr>
        <w:t>The key to the facility may be obtained from the Key Box once the access code to the Key Box is provided</w:t>
      </w:r>
      <w:r w:rsidRPr="00EE2925">
        <w:rPr>
          <w:sz w:val="24"/>
          <w:szCs w:val="24"/>
        </w:rPr>
        <w:t xml:space="preserve"> </w:t>
      </w:r>
    </w:p>
    <w:p w14:paraId="723383FA" w14:textId="11152753" w:rsidR="000F6F53" w:rsidRPr="00195A52" w:rsidRDefault="00BC464A" w:rsidP="00195A52">
      <w:pPr>
        <w:pStyle w:val="NoSpacing"/>
        <w:numPr>
          <w:ilvl w:val="0"/>
          <w:numId w:val="1"/>
        </w:numPr>
        <w:rPr>
          <w:sz w:val="24"/>
          <w:szCs w:val="24"/>
        </w:rPr>
      </w:pPr>
      <w:r w:rsidRPr="00EE2925">
        <w:rPr>
          <w:sz w:val="24"/>
          <w:szCs w:val="24"/>
        </w:rPr>
        <w:t>Alcoholic beverages are prohibited in the building and on the grounds.  Tobacco products</w:t>
      </w:r>
      <w:r w:rsidR="00C13405" w:rsidRPr="00EE2925">
        <w:rPr>
          <w:sz w:val="24"/>
          <w:szCs w:val="24"/>
        </w:rPr>
        <w:t xml:space="preserve"> (including vaping products) </w:t>
      </w:r>
      <w:r w:rsidRPr="00EE2925">
        <w:rPr>
          <w:sz w:val="24"/>
          <w:szCs w:val="24"/>
        </w:rPr>
        <w:t>are prohibited in the building.</w:t>
      </w:r>
    </w:p>
    <w:p w14:paraId="723383FC" w14:textId="482F8281" w:rsidR="000F6F53" w:rsidRPr="00195A52" w:rsidRDefault="00C13405" w:rsidP="00161859">
      <w:pPr>
        <w:pStyle w:val="NoSpacing"/>
        <w:numPr>
          <w:ilvl w:val="0"/>
          <w:numId w:val="1"/>
        </w:numPr>
        <w:rPr>
          <w:sz w:val="24"/>
          <w:szCs w:val="24"/>
        </w:rPr>
      </w:pPr>
      <w:r w:rsidRPr="00EE2925">
        <w:rPr>
          <w:b/>
          <w:sz w:val="24"/>
          <w:szCs w:val="24"/>
          <w:u w:val="single"/>
        </w:rPr>
        <w:t>DO</w:t>
      </w:r>
      <w:r w:rsidR="00BC464A" w:rsidRPr="00EE2925">
        <w:rPr>
          <w:b/>
          <w:sz w:val="24"/>
          <w:szCs w:val="24"/>
          <w:u w:val="single"/>
        </w:rPr>
        <w:t xml:space="preserve"> NOT nail, staple, or place tape on the walls, ceiling</w:t>
      </w:r>
      <w:r w:rsidRPr="00EE2925">
        <w:rPr>
          <w:b/>
          <w:sz w:val="24"/>
          <w:szCs w:val="24"/>
          <w:u w:val="single"/>
        </w:rPr>
        <w:t>,</w:t>
      </w:r>
      <w:r w:rsidR="00BC464A" w:rsidRPr="00EE2925">
        <w:rPr>
          <w:b/>
          <w:sz w:val="24"/>
          <w:szCs w:val="24"/>
          <w:u w:val="single"/>
        </w:rPr>
        <w:t xml:space="preserve"> or floor</w:t>
      </w:r>
      <w:r w:rsidRPr="00EE2925">
        <w:rPr>
          <w:b/>
          <w:sz w:val="24"/>
          <w:szCs w:val="24"/>
          <w:u w:val="single"/>
        </w:rPr>
        <w:t>.  DO NOT</w:t>
      </w:r>
      <w:r w:rsidR="00BC464A" w:rsidRPr="00EE2925">
        <w:rPr>
          <w:b/>
          <w:sz w:val="24"/>
          <w:szCs w:val="24"/>
          <w:u w:val="single"/>
        </w:rPr>
        <w:t xml:space="preserve"> damage the facility in</w:t>
      </w:r>
      <w:r w:rsidRPr="00EE2925">
        <w:rPr>
          <w:b/>
          <w:sz w:val="24"/>
          <w:szCs w:val="24"/>
          <w:u w:val="single"/>
        </w:rPr>
        <w:t xml:space="preserve"> ANY</w:t>
      </w:r>
      <w:r w:rsidR="00BC464A" w:rsidRPr="00EE2925">
        <w:rPr>
          <w:b/>
          <w:sz w:val="24"/>
          <w:szCs w:val="24"/>
          <w:u w:val="single"/>
        </w:rPr>
        <w:t xml:space="preserve"> manner.  Damages incurred may be interpreted as vandalism and may result in legal consequences.  All deposits will be held until any damage issues are resolved.</w:t>
      </w:r>
    </w:p>
    <w:p w14:paraId="723383FD" w14:textId="0AFB5ED1" w:rsidR="00BC464A" w:rsidRPr="000F6F53" w:rsidRDefault="00BC464A" w:rsidP="00BC464A">
      <w:pPr>
        <w:pStyle w:val="NoSpacing"/>
        <w:numPr>
          <w:ilvl w:val="0"/>
          <w:numId w:val="1"/>
        </w:numPr>
        <w:rPr>
          <w:sz w:val="24"/>
          <w:szCs w:val="24"/>
        </w:rPr>
      </w:pPr>
      <w:r w:rsidRPr="000F6F53">
        <w:rPr>
          <w:sz w:val="24"/>
          <w:szCs w:val="24"/>
        </w:rPr>
        <w:t xml:space="preserve"> If you choose to have your cleaning deposit refunded, the area utilized must be cleaned according to the </w:t>
      </w:r>
      <w:r w:rsidRPr="000F6F53">
        <w:rPr>
          <w:b/>
          <w:sz w:val="24"/>
          <w:szCs w:val="24"/>
        </w:rPr>
        <w:t>attached guidelines.</w:t>
      </w:r>
      <w:r w:rsidRPr="000F6F53">
        <w:rPr>
          <w:sz w:val="24"/>
          <w:szCs w:val="24"/>
        </w:rPr>
        <w:t xml:space="preserve"> If you would like for the area used to be cleaned by our professional, </w:t>
      </w:r>
      <w:r w:rsidR="00C13405" w:rsidRPr="000F6F53">
        <w:rPr>
          <w:sz w:val="24"/>
          <w:szCs w:val="24"/>
        </w:rPr>
        <w:t xml:space="preserve">you must </w:t>
      </w:r>
      <w:r w:rsidRPr="000F6F53">
        <w:rPr>
          <w:sz w:val="24"/>
          <w:szCs w:val="24"/>
        </w:rPr>
        <w:t>note</w:t>
      </w:r>
      <w:r w:rsidR="00C13405" w:rsidRPr="000F6F53">
        <w:rPr>
          <w:sz w:val="24"/>
          <w:szCs w:val="24"/>
        </w:rPr>
        <w:t xml:space="preserve"> below </w:t>
      </w:r>
      <w:r w:rsidRPr="000F6F53">
        <w:rPr>
          <w:sz w:val="24"/>
          <w:szCs w:val="24"/>
        </w:rPr>
        <w:t xml:space="preserve">at the time the deposit is made.  At this point, the deposit will not be refunded.  </w:t>
      </w:r>
      <w:r w:rsidR="003D53D4" w:rsidRPr="000F6F53">
        <w:rPr>
          <w:sz w:val="24"/>
          <w:szCs w:val="24"/>
        </w:rPr>
        <w:t>Please check the appropriate selection</w:t>
      </w:r>
      <w:r w:rsidRPr="000F6F53">
        <w:rPr>
          <w:sz w:val="24"/>
          <w:szCs w:val="24"/>
        </w:rPr>
        <w:t>:</w:t>
      </w:r>
    </w:p>
    <w:p w14:paraId="723383FE" w14:textId="77777777" w:rsidR="00BC464A" w:rsidRPr="000F6F53" w:rsidRDefault="003D53D4" w:rsidP="003D53D4">
      <w:pPr>
        <w:pStyle w:val="NoSpacing"/>
        <w:numPr>
          <w:ilvl w:val="1"/>
          <w:numId w:val="1"/>
        </w:numPr>
        <w:rPr>
          <w:sz w:val="24"/>
          <w:szCs w:val="24"/>
        </w:rPr>
      </w:pPr>
      <w:r w:rsidRPr="000F6F53">
        <w:rPr>
          <w:sz w:val="24"/>
          <w:szCs w:val="24"/>
        </w:rPr>
        <w:t>I will be responsible for cleaning the facility _____</w:t>
      </w:r>
    </w:p>
    <w:p w14:paraId="3A980E2A" w14:textId="53148C9D" w:rsidR="007A43D4" w:rsidRPr="00195A52" w:rsidRDefault="003D53D4" w:rsidP="00195A52">
      <w:pPr>
        <w:pStyle w:val="NoSpacing"/>
        <w:numPr>
          <w:ilvl w:val="1"/>
          <w:numId w:val="1"/>
        </w:numPr>
        <w:rPr>
          <w:sz w:val="24"/>
          <w:szCs w:val="24"/>
        </w:rPr>
      </w:pPr>
      <w:r w:rsidRPr="000F6F53">
        <w:rPr>
          <w:sz w:val="24"/>
          <w:szCs w:val="24"/>
        </w:rPr>
        <w:t>I would like for the facility to be cleaned by the WCC professional and understand that the deposit will be forfeited _____</w:t>
      </w:r>
    </w:p>
    <w:p w14:paraId="72338403" w14:textId="7ECC5EEA" w:rsidR="000F6F53" w:rsidRPr="00195A52" w:rsidRDefault="00DE5F43" w:rsidP="00195A52">
      <w:pPr>
        <w:pStyle w:val="NoSpacing"/>
        <w:numPr>
          <w:ilvl w:val="0"/>
          <w:numId w:val="1"/>
        </w:numPr>
        <w:rPr>
          <w:sz w:val="24"/>
          <w:szCs w:val="24"/>
        </w:rPr>
      </w:pPr>
      <w:r w:rsidRPr="00996E8D">
        <w:rPr>
          <w:sz w:val="24"/>
          <w:szCs w:val="24"/>
        </w:rPr>
        <w:t>Set the desired room temperature on the wall thermostat according to the instructions ne</w:t>
      </w:r>
      <w:r w:rsidR="00996E8D" w:rsidRPr="00996E8D">
        <w:rPr>
          <w:sz w:val="24"/>
          <w:szCs w:val="24"/>
        </w:rPr>
        <w:t>xt to the thermostat.</w:t>
      </w:r>
      <w:r w:rsidR="00996E8D">
        <w:rPr>
          <w:sz w:val="24"/>
          <w:szCs w:val="24"/>
        </w:rPr>
        <w:t xml:space="preserve"> </w:t>
      </w:r>
      <w:r w:rsidR="00FC24A9">
        <w:rPr>
          <w:b/>
          <w:bCs/>
          <w:sz w:val="24"/>
          <w:szCs w:val="24"/>
        </w:rPr>
        <w:t>Do not read</w:t>
      </w:r>
      <w:r w:rsidR="005B5956">
        <w:rPr>
          <w:b/>
          <w:bCs/>
          <w:sz w:val="24"/>
          <w:szCs w:val="24"/>
        </w:rPr>
        <w:t>just the thermostat when leaving.  It will reset automatically.</w:t>
      </w:r>
    </w:p>
    <w:p w14:paraId="72338407" w14:textId="1BD85275" w:rsidR="00161859" w:rsidRPr="00195A52" w:rsidRDefault="003D53D4" w:rsidP="004218F0">
      <w:pPr>
        <w:pStyle w:val="NoSpacing"/>
        <w:numPr>
          <w:ilvl w:val="0"/>
          <w:numId w:val="1"/>
        </w:numPr>
        <w:rPr>
          <w:b/>
          <w:sz w:val="24"/>
          <w:szCs w:val="24"/>
        </w:rPr>
      </w:pPr>
      <w:r w:rsidRPr="000F6F53">
        <w:rPr>
          <w:sz w:val="24"/>
          <w:szCs w:val="24"/>
        </w:rPr>
        <w:t xml:space="preserve">Turn off </w:t>
      </w:r>
      <w:r w:rsidR="00447ABC">
        <w:rPr>
          <w:sz w:val="24"/>
          <w:szCs w:val="24"/>
        </w:rPr>
        <w:t xml:space="preserve">room lights when </w:t>
      </w:r>
      <w:r w:rsidR="0055349C">
        <w:rPr>
          <w:sz w:val="24"/>
          <w:szCs w:val="24"/>
        </w:rPr>
        <w:t>leaving.</w:t>
      </w:r>
    </w:p>
    <w:p w14:paraId="7F152654" w14:textId="2AADB9CE" w:rsidR="00051137" w:rsidRDefault="00051137" w:rsidP="00901434">
      <w:pPr>
        <w:pStyle w:val="NoSpacing"/>
        <w:numPr>
          <w:ilvl w:val="0"/>
          <w:numId w:val="1"/>
        </w:numPr>
        <w:rPr>
          <w:sz w:val="24"/>
          <w:szCs w:val="24"/>
        </w:rPr>
      </w:pPr>
      <w:bookmarkStart w:id="0" w:name="_Hlk190419639"/>
      <w:r w:rsidRPr="000F6F53">
        <w:rPr>
          <w:sz w:val="24"/>
          <w:szCs w:val="24"/>
        </w:rPr>
        <w:t xml:space="preserve">After locking the facility, the key should be immediately returned to the drop box </w:t>
      </w:r>
      <w:r>
        <w:rPr>
          <w:sz w:val="24"/>
          <w:szCs w:val="24"/>
        </w:rPr>
        <w:t xml:space="preserve">located at the Double Middle Doors (see attached instruction). </w:t>
      </w:r>
    </w:p>
    <w:p w14:paraId="7233840B" w14:textId="4DB77173" w:rsidR="00BA0166" w:rsidRPr="00901434" w:rsidRDefault="00BA0166" w:rsidP="00901434">
      <w:pPr>
        <w:pStyle w:val="NoSpacing"/>
        <w:numPr>
          <w:ilvl w:val="0"/>
          <w:numId w:val="1"/>
        </w:numPr>
        <w:rPr>
          <w:sz w:val="24"/>
          <w:szCs w:val="24"/>
        </w:rPr>
      </w:pPr>
      <w:r w:rsidRPr="000F6F53">
        <w:rPr>
          <w:sz w:val="24"/>
          <w:szCs w:val="24"/>
        </w:rPr>
        <w:t xml:space="preserve">Please report any damage or needed repairs as soon as possible </w:t>
      </w:r>
      <w:r w:rsidR="00161859">
        <w:rPr>
          <w:sz w:val="24"/>
          <w:szCs w:val="24"/>
        </w:rPr>
        <w:t>calling 864-369-2466</w:t>
      </w:r>
      <w:r w:rsidR="00DD484A">
        <w:rPr>
          <w:sz w:val="24"/>
          <w:szCs w:val="24"/>
        </w:rPr>
        <w:t xml:space="preserve">, ext. </w:t>
      </w:r>
      <w:r w:rsidR="00051137">
        <w:rPr>
          <w:sz w:val="24"/>
          <w:szCs w:val="24"/>
        </w:rPr>
        <w:t>9</w:t>
      </w:r>
      <w:r w:rsidR="004627E7">
        <w:rPr>
          <w:sz w:val="24"/>
          <w:szCs w:val="24"/>
        </w:rPr>
        <w:t xml:space="preserve"> or 864-713-2139</w:t>
      </w:r>
      <w:r w:rsidR="00C00B94">
        <w:rPr>
          <w:sz w:val="24"/>
          <w:szCs w:val="24"/>
        </w:rPr>
        <w:t>,</w:t>
      </w:r>
      <w:r w:rsidR="00161859">
        <w:rPr>
          <w:sz w:val="24"/>
          <w:szCs w:val="24"/>
        </w:rPr>
        <w:t xml:space="preserve"> during normal business hours</w:t>
      </w:r>
      <w:r w:rsidR="004C3BB7">
        <w:rPr>
          <w:sz w:val="24"/>
          <w:szCs w:val="24"/>
        </w:rPr>
        <w:t xml:space="preserve"> </w:t>
      </w:r>
      <w:r w:rsidR="004C3BB7">
        <w:rPr>
          <w:b/>
          <w:bCs/>
          <w:sz w:val="24"/>
          <w:szCs w:val="24"/>
        </w:rPr>
        <w:t xml:space="preserve">and </w:t>
      </w:r>
      <w:r w:rsidR="004C3BB7">
        <w:rPr>
          <w:sz w:val="24"/>
          <w:szCs w:val="24"/>
        </w:rPr>
        <w:t xml:space="preserve">email the community center at </w:t>
      </w:r>
      <w:hyperlink r:id="rId7" w:history="1">
        <w:r w:rsidR="004C3BB7" w:rsidRPr="00AF2AEF">
          <w:rPr>
            <w:rStyle w:val="Hyperlink"/>
            <w:sz w:val="24"/>
            <w:szCs w:val="24"/>
          </w:rPr>
          <w:t>contactwcchp@gmail.com</w:t>
        </w:r>
      </w:hyperlink>
      <w:r w:rsidR="004C3BB7">
        <w:rPr>
          <w:sz w:val="24"/>
          <w:szCs w:val="24"/>
        </w:rPr>
        <w:t xml:space="preserve">. </w:t>
      </w:r>
      <w:r w:rsidR="007132E5" w:rsidRPr="00901434">
        <w:rPr>
          <w:sz w:val="24"/>
          <w:szCs w:val="24"/>
        </w:rPr>
        <w:tab/>
      </w:r>
      <w:r w:rsidR="007132E5" w:rsidRPr="00901434">
        <w:rPr>
          <w:sz w:val="24"/>
          <w:szCs w:val="24"/>
        </w:rPr>
        <w:tab/>
      </w:r>
      <w:bookmarkEnd w:id="0"/>
      <w:r w:rsidR="007132E5" w:rsidRPr="00901434">
        <w:rPr>
          <w:sz w:val="24"/>
          <w:szCs w:val="24"/>
        </w:rPr>
        <w:tab/>
      </w:r>
      <w:r w:rsidR="007132E5" w:rsidRPr="00901434">
        <w:rPr>
          <w:sz w:val="24"/>
          <w:szCs w:val="24"/>
        </w:rPr>
        <w:tab/>
      </w:r>
    </w:p>
    <w:p w14:paraId="7233840D" w14:textId="0FAAB7EA" w:rsidR="00161859" w:rsidRPr="00ED4911" w:rsidRDefault="00BA0166" w:rsidP="00ED4911">
      <w:pPr>
        <w:pStyle w:val="NoSpacing"/>
        <w:numPr>
          <w:ilvl w:val="0"/>
          <w:numId w:val="1"/>
        </w:numPr>
        <w:rPr>
          <w:sz w:val="24"/>
          <w:szCs w:val="24"/>
        </w:rPr>
      </w:pPr>
      <w:r w:rsidRPr="000F6F53">
        <w:rPr>
          <w:sz w:val="24"/>
          <w:szCs w:val="24"/>
        </w:rPr>
        <w:t>The undersigned agrees to reimburse WCC for any damages, intentional or unintentional, caused by the undersigned or guests of the undersigned during the use of the facility.</w:t>
      </w:r>
    </w:p>
    <w:p w14:paraId="7233840F" w14:textId="5D9E0959" w:rsidR="00161859" w:rsidRPr="00415A55" w:rsidRDefault="00BA0166" w:rsidP="00415A55">
      <w:pPr>
        <w:pStyle w:val="NoSpacing"/>
        <w:numPr>
          <w:ilvl w:val="0"/>
          <w:numId w:val="1"/>
        </w:numPr>
        <w:rPr>
          <w:sz w:val="24"/>
          <w:szCs w:val="24"/>
        </w:rPr>
      </w:pPr>
      <w:r w:rsidRPr="000F6F53">
        <w:rPr>
          <w:sz w:val="24"/>
          <w:szCs w:val="24"/>
        </w:rPr>
        <w:t>WCC is not responsible for any personal injuries or property damage or loss (such as damage to vehicles, etc.) which occur on the WCC premises.</w:t>
      </w:r>
      <w:r w:rsidR="002C341C" w:rsidRPr="000F6F53">
        <w:rPr>
          <w:sz w:val="24"/>
          <w:szCs w:val="24"/>
        </w:rPr>
        <w:t xml:space="preserve">  In case of emergency, dial 911.</w:t>
      </w:r>
    </w:p>
    <w:p w14:paraId="72338411" w14:textId="56A0F508" w:rsidR="00652765" w:rsidRPr="00415A55" w:rsidRDefault="002A0AED" w:rsidP="00652765">
      <w:pPr>
        <w:pStyle w:val="NoSpacing"/>
        <w:numPr>
          <w:ilvl w:val="0"/>
          <w:numId w:val="1"/>
        </w:numPr>
        <w:rPr>
          <w:sz w:val="24"/>
          <w:szCs w:val="24"/>
        </w:rPr>
      </w:pPr>
      <w:r w:rsidRPr="000F6F53">
        <w:rPr>
          <w:sz w:val="24"/>
          <w:szCs w:val="24"/>
        </w:rPr>
        <w:t>WCC is not responsible for any acts of nature which may cause inconvenience or cancellation of your function.</w:t>
      </w:r>
    </w:p>
    <w:p w14:paraId="72338412" w14:textId="6D27281A" w:rsidR="002A0AED" w:rsidRPr="000F6F53" w:rsidRDefault="002A0AED" w:rsidP="003D53D4">
      <w:pPr>
        <w:pStyle w:val="NoSpacing"/>
        <w:numPr>
          <w:ilvl w:val="0"/>
          <w:numId w:val="1"/>
        </w:numPr>
        <w:rPr>
          <w:sz w:val="24"/>
          <w:szCs w:val="24"/>
        </w:rPr>
      </w:pPr>
      <w:r w:rsidRPr="000F6F53">
        <w:rPr>
          <w:sz w:val="24"/>
          <w:szCs w:val="24"/>
        </w:rPr>
        <w:t xml:space="preserve">All deposits will be refunded once the facility has been cleaned, any damage repaired with a final inspection, </w:t>
      </w:r>
      <w:r w:rsidR="006819E4">
        <w:rPr>
          <w:sz w:val="24"/>
          <w:szCs w:val="24"/>
        </w:rPr>
        <w:t xml:space="preserve">and </w:t>
      </w:r>
      <w:r w:rsidRPr="000F6F53">
        <w:rPr>
          <w:sz w:val="24"/>
          <w:szCs w:val="24"/>
        </w:rPr>
        <w:t xml:space="preserve">key </w:t>
      </w:r>
      <w:r w:rsidR="006819E4">
        <w:rPr>
          <w:sz w:val="24"/>
          <w:szCs w:val="24"/>
        </w:rPr>
        <w:t xml:space="preserve">is </w:t>
      </w:r>
      <w:r w:rsidRPr="000F6F53">
        <w:rPr>
          <w:sz w:val="24"/>
          <w:szCs w:val="24"/>
        </w:rPr>
        <w:t>returned.</w:t>
      </w:r>
    </w:p>
    <w:p w14:paraId="72338413" w14:textId="77777777" w:rsidR="002A0AED" w:rsidRPr="000F6F53" w:rsidRDefault="002A0AED" w:rsidP="002A0AED">
      <w:pPr>
        <w:pStyle w:val="NoSpacing"/>
        <w:ind w:left="720"/>
        <w:rPr>
          <w:sz w:val="24"/>
          <w:szCs w:val="24"/>
        </w:rPr>
      </w:pPr>
    </w:p>
    <w:p w14:paraId="72338414" w14:textId="77777777" w:rsidR="00161859" w:rsidRDefault="00161859" w:rsidP="002A0AED">
      <w:pPr>
        <w:rPr>
          <w:b/>
          <w:sz w:val="24"/>
          <w:szCs w:val="24"/>
        </w:rPr>
      </w:pPr>
    </w:p>
    <w:p w14:paraId="72338415" w14:textId="77777777" w:rsidR="002A0AED" w:rsidRPr="00161859" w:rsidRDefault="002A0AED" w:rsidP="002A0AED">
      <w:r w:rsidRPr="00161859">
        <w:rPr>
          <w:sz w:val="24"/>
          <w:szCs w:val="24"/>
        </w:rPr>
        <w:t xml:space="preserve">WARNING: UNDER NO CIRCUMSTANCES IS THE USE OF SMOKE CREATING DEVICES PERMITTED </w:t>
      </w:r>
      <w:r w:rsidRPr="00161859">
        <w:t>ANYWHERE WITHIN THE CONFINES OF THE BUILDING!</w:t>
      </w:r>
    </w:p>
    <w:p w14:paraId="72338416" w14:textId="77777777" w:rsidR="002C341C" w:rsidRDefault="002C341C" w:rsidP="002A0AED"/>
    <w:p w14:paraId="2FEB9D00" w14:textId="77777777" w:rsidR="00DE3F4E" w:rsidRDefault="00DE3F4E" w:rsidP="002A0AED"/>
    <w:p w14:paraId="72338427" w14:textId="77777777" w:rsidR="00F27D1D" w:rsidRPr="00423E42" w:rsidRDefault="00F27D1D" w:rsidP="00CC4BD4">
      <w:pPr>
        <w:spacing w:after="0" w:line="240" w:lineRule="auto"/>
        <w:jc w:val="center"/>
        <w:rPr>
          <w:b/>
          <w:sz w:val="20"/>
          <w:szCs w:val="20"/>
        </w:rPr>
      </w:pPr>
      <w:r w:rsidRPr="00423E42">
        <w:rPr>
          <w:b/>
          <w:sz w:val="20"/>
          <w:szCs w:val="20"/>
        </w:rPr>
        <w:lastRenderedPageBreak/>
        <w:t>Classroom Cleaning</w:t>
      </w:r>
    </w:p>
    <w:p w14:paraId="72338428" w14:textId="77777777" w:rsidR="00F27D1D" w:rsidRPr="00423E42" w:rsidRDefault="00F27D1D" w:rsidP="00F27D1D">
      <w:pPr>
        <w:spacing w:after="0" w:line="240" w:lineRule="auto"/>
        <w:jc w:val="center"/>
        <w:rPr>
          <w:sz w:val="20"/>
          <w:szCs w:val="20"/>
        </w:rPr>
      </w:pPr>
      <w:r w:rsidRPr="00423E42">
        <w:rPr>
          <w:sz w:val="20"/>
          <w:szCs w:val="20"/>
        </w:rPr>
        <w:t>(Initial each completed item)</w:t>
      </w:r>
    </w:p>
    <w:p w14:paraId="72338429" w14:textId="77777777" w:rsidR="00F27D1D" w:rsidRPr="00423E42" w:rsidRDefault="00F27D1D" w:rsidP="00F27D1D">
      <w:pPr>
        <w:spacing w:after="0" w:line="240" w:lineRule="auto"/>
        <w:jc w:val="center"/>
        <w:rPr>
          <w:sz w:val="20"/>
          <w:szCs w:val="20"/>
        </w:rPr>
      </w:pPr>
    </w:p>
    <w:p w14:paraId="7233842A" w14:textId="77777777" w:rsidR="00F27D1D" w:rsidRPr="00423E42" w:rsidRDefault="00F27D1D" w:rsidP="00F27D1D">
      <w:pPr>
        <w:spacing w:after="0" w:line="240" w:lineRule="auto"/>
        <w:jc w:val="center"/>
        <w:rPr>
          <w:sz w:val="20"/>
          <w:szCs w:val="20"/>
        </w:rPr>
      </w:pPr>
    </w:p>
    <w:p w14:paraId="7233842B" w14:textId="45433FDF" w:rsidR="00F27D1D" w:rsidRPr="00423E42" w:rsidRDefault="00F27D1D" w:rsidP="00F27D1D">
      <w:pPr>
        <w:spacing w:after="0" w:line="240" w:lineRule="auto"/>
        <w:ind w:left="720" w:hanging="720"/>
        <w:rPr>
          <w:sz w:val="20"/>
          <w:szCs w:val="20"/>
        </w:rPr>
      </w:pPr>
      <w:r w:rsidRPr="00423E42">
        <w:rPr>
          <w:sz w:val="20"/>
          <w:szCs w:val="20"/>
        </w:rPr>
        <w:t>____</w:t>
      </w:r>
      <w:r w:rsidRPr="00423E42">
        <w:rPr>
          <w:sz w:val="20"/>
          <w:szCs w:val="20"/>
        </w:rPr>
        <w:tab/>
        <w:t xml:space="preserve">All trash must be placed in plastic bags, tied securely, and deposited in the outside garbage </w:t>
      </w:r>
      <w:r w:rsidR="00DC2DF6" w:rsidRPr="00423E42">
        <w:rPr>
          <w:sz w:val="20"/>
          <w:szCs w:val="20"/>
        </w:rPr>
        <w:t>dumpster</w:t>
      </w:r>
      <w:r w:rsidRPr="00423E42">
        <w:rPr>
          <w:sz w:val="20"/>
          <w:szCs w:val="20"/>
        </w:rPr>
        <w:t xml:space="preserve"> behind the kitchen.  Bags and brooms </w:t>
      </w:r>
      <w:proofErr w:type="gramStart"/>
      <w:r w:rsidRPr="00423E42">
        <w:rPr>
          <w:sz w:val="20"/>
          <w:szCs w:val="20"/>
        </w:rPr>
        <w:t>are located in</w:t>
      </w:r>
      <w:proofErr w:type="gramEnd"/>
      <w:r w:rsidRPr="00423E42">
        <w:rPr>
          <w:sz w:val="20"/>
          <w:szCs w:val="20"/>
        </w:rPr>
        <w:t xml:space="preserve"> the corner closet next to the classroom door.</w:t>
      </w:r>
    </w:p>
    <w:p w14:paraId="7233842C" w14:textId="77777777" w:rsidR="00F27D1D" w:rsidRPr="00423E42" w:rsidRDefault="00F27D1D" w:rsidP="00F27D1D">
      <w:pPr>
        <w:spacing w:after="0" w:line="240" w:lineRule="auto"/>
        <w:rPr>
          <w:sz w:val="20"/>
          <w:szCs w:val="20"/>
        </w:rPr>
      </w:pPr>
    </w:p>
    <w:p w14:paraId="7233842D" w14:textId="792DF9FF" w:rsidR="00F27D1D" w:rsidRPr="00423E42" w:rsidRDefault="00F27D1D" w:rsidP="00F27D1D">
      <w:pPr>
        <w:spacing w:after="0" w:line="240" w:lineRule="auto"/>
        <w:ind w:left="720" w:hanging="720"/>
        <w:rPr>
          <w:b/>
          <w:sz w:val="20"/>
          <w:szCs w:val="20"/>
        </w:rPr>
      </w:pPr>
      <w:r w:rsidRPr="00423E42">
        <w:rPr>
          <w:sz w:val="20"/>
          <w:szCs w:val="20"/>
        </w:rPr>
        <w:t>____</w:t>
      </w:r>
      <w:r w:rsidRPr="00423E42">
        <w:rPr>
          <w:sz w:val="20"/>
          <w:szCs w:val="20"/>
        </w:rPr>
        <w:tab/>
        <w:t xml:space="preserve">All food and drink must be removed from the building.  </w:t>
      </w:r>
    </w:p>
    <w:p w14:paraId="7233842E" w14:textId="77777777" w:rsidR="00F27D1D" w:rsidRPr="00423E42" w:rsidRDefault="00F27D1D" w:rsidP="00F27D1D">
      <w:pPr>
        <w:spacing w:after="0" w:line="240" w:lineRule="auto"/>
        <w:ind w:left="720" w:hanging="720"/>
        <w:rPr>
          <w:b/>
          <w:sz w:val="20"/>
          <w:szCs w:val="20"/>
        </w:rPr>
      </w:pPr>
    </w:p>
    <w:p w14:paraId="7233842F" w14:textId="77777777" w:rsidR="00F27D1D" w:rsidRPr="00423E42" w:rsidRDefault="00F27D1D" w:rsidP="00F27D1D">
      <w:pPr>
        <w:spacing w:after="0" w:line="240" w:lineRule="auto"/>
        <w:ind w:left="720" w:hanging="720"/>
        <w:rPr>
          <w:sz w:val="20"/>
          <w:szCs w:val="20"/>
        </w:rPr>
      </w:pPr>
      <w:r w:rsidRPr="00423E42">
        <w:rPr>
          <w:sz w:val="20"/>
          <w:szCs w:val="20"/>
        </w:rPr>
        <w:t>____</w:t>
      </w:r>
      <w:r w:rsidRPr="00423E42">
        <w:rPr>
          <w:sz w:val="20"/>
          <w:szCs w:val="20"/>
        </w:rPr>
        <w:tab/>
        <w:t>Clean and organize tables and chairs.  Tables and chairs must remain in room being used.</w:t>
      </w:r>
    </w:p>
    <w:p w14:paraId="72338430" w14:textId="77777777" w:rsidR="00F27D1D" w:rsidRPr="00423E42" w:rsidRDefault="00F27D1D" w:rsidP="00F27D1D">
      <w:pPr>
        <w:spacing w:after="0" w:line="240" w:lineRule="auto"/>
        <w:ind w:left="720" w:hanging="720"/>
        <w:rPr>
          <w:sz w:val="20"/>
          <w:szCs w:val="20"/>
        </w:rPr>
      </w:pPr>
    </w:p>
    <w:p w14:paraId="72338431" w14:textId="1AD532FD" w:rsidR="00F27D1D" w:rsidRPr="00423E42" w:rsidRDefault="00F27D1D" w:rsidP="00F27D1D">
      <w:pPr>
        <w:spacing w:after="0" w:line="240" w:lineRule="auto"/>
        <w:rPr>
          <w:b/>
          <w:bCs/>
          <w:sz w:val="20"/>
          <w:szCs w:val="20"/>
        </w:rPr>
      </w:pPr>
      <w:r w:rsidRPr="00423E42">
        <w:rPr>
          <w:sz w:val="20"/>
          <w:szCs w:val="20"/>
        </w:rPr>
        <w:t>____</w:t>
      </w:r>
      <w:r w:rsidRPr="00423E42">
        <w:rPr>
          <w:sz w:val="20"/>
          <w:szCs w:val="20"/>
        </w:rPr>
        <w:tab/>
      </w:r>
      <w:r w:rsidR="00691F6D" w:rsidRPr="00423E42">
        <w:rPr>
          <w:b/>
          <w:bCs/>
          <w:sz w:val="20"/>
          <w:szCs w:val="20"/>
        </w:rPr>
        <w:t>Do not readjust thermostat when leaving.</w:t>
      </w:r>
    </w:p>
    <w:p w14:paraId="72338432" w14:textId="77777777" w:rsidR="00F27D1D" w:rsidRPr="00423E42" w:rsidRDefault="00F27D1D" w:rsidP="00F27D1D">
      <w:pPr>
        <w:spacing w:after="0" w:line="240" w:lineRule="auto"/>
        <w:rPr>
          <w:sz w:val="20"/>
          <w:szCs w:val="20"/>
        </w:rPr>
      </w:pPr>
    </w:p>
    <w:p w14:paraId="72338433" w14:textId="77777777" w:rsidR="00F27D1D" w:rsidRPr="00423E42" w:rsidRDefault="00F27D1D" w:rsidP="00F27D1D">
      <w:pPr>
        <w:spacing w:after="0" w:line="240" w:lineRule="auto"/>
        <w:rPr>
          <w:sz w:val="20"/>
          <w:szCs w:val="20"/>
        </w:rPr>
      </w:pPr>
      <w:r w:rsidRPr="00423E42">
        <w:rPr>
          <w:sz w:val="20"/>
          <w:szCs w:val="20"/>
        </w:rPr>
        <w:t>____</w:t>
      </w:r>
      <w:r w:rsidRPr="00423E42">
        <w:rPr>
          <w:sz w:val="20"/>
          <w:szCs w:val="20"/>
        </w:rPr>
        <w:tab/>
        <w:t>Turn off lights in the classroom upon leaving and lock the classroom door.</w:t>
      </w:r>
    </w:p>
    <w:p w14:paraId="72338434" w14:textId="77777777" w:rsidR="00F27D1D" w:rsidRPr="00423E42" w:rsidRDefault="00F27D1D" w:rsidP="00F27D1D">
      <w:pPr>
        <w:spacing w:after="0" w:line="240" w:lineRule="auto"/>
        <w:ind w:left="720" w:hanging="720"/>
        <w:rPr>
          <w:sz w:val="20"/>
          <w:szCs w:val="20"/>
        </w:rPr>
      </w:pPr>
    </w:p>
    <w:p w14:paraId="72338435" w14:textId="77777777" w:rsidR="00F27D1D" w:rsidRPr="00423E42" w:rsidRDefault="00F27D1D" w:rsidP="00F27D1D">
      <w:pPr>
        <w:spacing w:after="0" w:line="240" w:lineRule="auto"/>
        <w:ind w:left="720" w:hanging="720"/>
        <w:rPr>
          <w:sz w:val="20"/>
          <w:szCs w:val="20"/>
        </w:rPr>
      </w:pPr>
      <w:r w:rsidRPr="00423E42">
        <w:rPr>
          <w:sz w:val="20"/>
          <w:szCs w:val="20"/>
        </w:rPr>
        <w:t>____</w:t>
      </w:r>
      <w:r w:rsidRPr="00423E42">
        <w:rPr>
          <w:sz w:val="20"/>
          <w:szCs w:val="20"/>
        </w:rPr>
        <w:tab/>
        <w:t>Lock all exterior doors, if all other classrooms and the multipurpose room are vacant.</w:t>
      </w:r>
    </w:p>
    <w:p w14:paraId="72338436" w14:textId="77777777" w:rsidR="00F27D1D" w:rsidRPr="00423E42" w:rsidRDefault="00F27D1D" w:rsidP="00F27D1D">
      <w:pPr>
        <w:spacing w:after="0" w:line="240" w:lineRule="auto"/>
        <w:ind w:left="720" w:hanging="720"/>
        <w:rPr>
          <w:sz w:val="20"/>
          <w:szCs w:val="20"/>
        </w:rPr>
      </w:pPr>
    </w:p>
    <w:p w14:paraId="72338437" w14:textId="77777777" w:rsidR="00F27D1D" w:rsidRPr="00423E42" w:rsidRDefault="00F27D1D" w:rsidP="00F27D1D">
      <w:pPr>
        <w:pBdr>
          <w:bottom w:val="single" w:sz="12" w:space="1" w:color="auto"/>
        </w:pBdr>
        <w:rPr>
          <w:sz w:val="20"/>
          <w:szCs w:val="20"/>
        </w:rPr>
      </w:pPr>
      <w:r w:rsidRPr="00423E42">
        <w:rPr>
          <w:sz w:val="20"/>
          <w:szCs w:val="20"/>
        </w:rPr>
        <w:t>____</w:t>
      </w:r>
      <w:r w:rsidRPr="00423E42">
        <w:rPr>
          <w:sz w:val="20"/>
          <w:szCs w:val="20"/>
        </w:rPr>
        <w:tab/>
        <w:t>Report any damages.  Please explain the nature of the damage below:</w:t>
      </w:r>
    </w:p>
    <w:p w14:paraId="72338438" w14:textId="77777777" w:rsidR="00F27D1D" w:rsidRPr="00423E42" w:rsidRDefault="00F27D1D" w:rsidP="00F27D1D">
      <w:pPr>
        <w:pBdr>
          <w:bottom w:val="single" w:sz="12" w:space="1" w:color="auto"/>
        </w:pBdr>
        <w:rPr>
          <w:sz w:val="20"/>
          <w:szCs w:val="20"/>
        </w:rPr>
      </w:pPr>
      <w:r w:rsidRPr="00423E42">
        <w:rPr>
          <w:sz w:val="20"/>
          <w:szCs w:val="20"/>
        </w:rPr>
        <w:t>_____________________________________________________________________________________________</w:t>
      </w:r>
    </w:p>
    <w:p w14:paraId="72338439" w14:textId="77777777" w:rsidR="00F27D1D" w:rsidRPr="00423E42" w:rsidRDefault="00F27D1D" w:rsidP="00F27D1D">
      <w:pPr>
        <w:pBdr>
          <w:bottom w:val="single" w:sz="12" w:space="1" w:color="auto"/>
        </w:pBdr>
        <w:rPr>
          <w:sz w:val="20"/>
          <w:szCs w:val="20"/>
        </w:rPr>
      </w:pPr>
      <w:r w:rsidRPr="00423E42">
        <w:rPr>
          <w:sz w:val="20"/>
          <w:szCs w:val="20"/>
        </w:rPr>
        <w:t>_____________________________________________________________________________________________</w:t>
      </w:r>
    </w:p>
    <w:p w14:paraId="7233843A" w14:textId="77777777" w:rsidR="00F27D1D" w:rsidRPr="00423E42" w:rsidRDefault="00F27D1D" w:rsidP="00F27D1D">
      <w:pPr>
        <w:pBdr>
          <w:bottom w:val="single" w:sz="12" w:space="1" w:color="auto"/>
        </w:pBdr>
        <w:rPr>
          <w:sz w:val="20"/>
          <w:szCs w:val="20"/>
        </w:rPr>
      </w:pPr>
      <w:r w:rsidRPr="00423E42">
        <w:rPr>
          <w:sz w:val="20"/>
          <w:szCs w:val="20"/>
        </w:rPr>
        <w:t>_____________________________________________________________________________________________</w:t>
      </w:r>
    </w:p>
    <w:p w14:paraId="7233843B" w14:textId="77777777" w:rsidR="00F27D1D" w:rsidRPr="00423E42" w:rsidRDefault="00F27D1D" w:rsidP="00F27D1D">
      <w:pPr>
        <w:pBdr>
          <w:bottom w:val="single" w:sz="12" w:space="1" w:color="auto"/>
        </w:pBdr>
        <w:rPr>
          <w:sz w:val="20"/>
          <w:szCs w:val="20"/>
        </w:rPr>
      </w:pPr>
    </w:p>
    <w:p w14:paraId="7233843C" w14:textId="77777777" w:rsidR="00F27D1D" w:rsidRPr="00423E42" w:rsidRDefault="00F27D1D" w:rsidP="00F27D1D">
      <w:pPr>
        <w:rPr>
          <w:b/>
          <w:sz w:val="20"/>
          <w:szCs w:val="20"/>
        </w:rPr>
      </w:pPr>
      <w:r w:rsidRPr="00423E42">
        <w:rPr>
          <w:b/>
          <w:sz w:val="20"/>
          <w:szCs w:val="20"/>
        </w:rPr>
        <w:t>EACH ITEM MUST BE INITIALED AS COMPLETE.</w:t>
      </w:r>
    </w:p>
    <w:p w14:paraId="7233843D" w14:textId="0E16C244" w:rsidR="00F27D1D" w:rsidRPr="00423E42" w:rsidRDefault="00F27D1D" w:rsidP="00F27D1D">
      <w:pPr>
        <w:rPr>
          <w:sz w:val="20"/>
          <w:szCs w:val="20"/>
        </w:rPr>
      </w:pPr>
      <w:r w:rsidRPr="00423E42">
        <w:rPr>
          <w:sz w:val="20"/>
          <w:szCs w:val="20"/>
        </w:rPr>
        <w:t>Responsible Party: (print name) _______________________________________</w:t>
      </w:r>
    </w:p>
    <w:p w14:paraId="7233843E" w14:textId="500BB69B" w:rsidR="00F27D1D" w:rsidRPr="00423E42" w:rsidRDefault="00F27D1D" w:rsidP="00F27D1D">
      <w:pPr>
        <w:rPr>
          <w:sz w:val="20"/>
          <w:szCs w:val="20"/>
        </w:rPr>
      </w:pPr>
      <w:r w:rsidRPr="00423E42">
        <w:rPr>
          <w:sz w:val="20"/>
          <w:szCs w:val="20"/>
        </w:rPr>
        <w:t>Address:</w:t>
      </w:r>
      <w:r w:rsidR="00272251">
        <w:rPr>
          <w:sz w:val="20"/>
          <w:szCs w:val="20"/>
        </w:rPr>
        <w:t xml:space="preserve"> </w:t>
      </w:r>
      <w:r w:rsidRPr="00423E42">
        <w:rPr>
          <w:sz w:val="20"/>
          <w:szCs w:val="20"/>
        </w:rPr>
        <w:t>______________________________________</w:t>
      </w:r>
    </w:p>
    <w:p w14:paraId="7233843F" w14:textId="6C693598" w:rsidR="00F27D1D" w:rsidRPr="00423E42" w:rsidRDefault="00F27D1D" w:rsidP="00F27D1D">
      <w:pPr>
        <w:rPr>
          <w:sz w:val="20"/>
          <w:szCs w:val="20"/>
        </w:rPr>
      </w:pPr>
      <w:r w:rsidRPr="00423E42">
        <w:rPr>
          <w:sz w:val="20"/>
          <w:szCs w:val="20"/>
        </w:rPr>
        <w:tab/>
        <w:t>_______________________________________    Phone:</w:t>
      </w:r>
      <w:r w:rsidR="00272251">
        <w:rPr>
          <w:sz w:val="20"/>
          <w:szCs w:val="20"/>
        </w:rPr>
        <w:t xml:space="preserve"> </w:t>
      </w:r>
      <w:r w:rsidRPr="00423E42">
        <w:rPr>
          <w:sz w:val="20"/>
          <w:szCs w:val="20"/>
        </w:rPr>
        <w:t>______________________________</w:t>
      </w:r>
    </w:p>
    <w:p w14:paraId="72338440" w14:textId="77777777" w:rsidR="00F27D1D" w:rsidRPr="00423E42" w:rsidRDefault="00F27D1D" w:rsidP="00F27D1D">
      <w:pPr>
        <w:rPr>
          <w:sz w:val="20"/>
          <w:szCs w:val="20"/>
        </w:rPr>
      </w:pPr>
      <w:r w:rsidRPr="00423E42">
        <w:rPr>
          <w:sz w:val="20"/>
          <w:szCs w:val="20"/>
        </w:rPr>
        <w:t>Signature: ___________________________________        Date:   ________________________________</w:t>
      </w:r>
    </w:p>
    <w:p w14:paraId="72338441" w14:textId="77777777" w:rsidR="00F27D1D" w:rsidRPr="00423E42" w:rsidRDefault="00F27D1D" w:rsidP="00F27D1D">
      <w:pPr>
        <w:rPr>
          <w:sz w:val="20"/>
          <w:szCs w:val="20"/>
        </w:rPr>
      </w:pPr>
    </w:p>
    <w:p w14:paraId="72338442" w14:textId="473ACE28" w:rsidR="00F27D1D" w:rsidRDefault="00DE3F4E" w:rsidP="00F27D1D">
      <w:pPr>
        <w:rPr>
          <w:bCs/>
          <w:sz w:val="24"/>
          <w:szCs w:val="24"/>
        </w:rPr>
      </w:pPr>
      <w:r>
        <w:rPr>
          <w:b/>
          <w:sz w:val="24"/>
          <w:szCs w:val="24"/>
          <w:u w:val="single"/>
        </w:rPr>
        <w:t xml:space="preserve">Upon vacating the building return this form and key to the Key Drop Box located inside of the Middle Double Doors.   This must occur </w:t>
      </w:r>
      <w:proofErr w:type="gramStart"/>
      <w:r>
        <w:rPr>
          <w:b/>
          <w:sz w:val="24"/>
          <w:szCs w:val="24"/>
          <w:u w:val="single"/>
        </w:rPr>
        <w:t>in order to</w:t>
      </w:r>
      <w:proofErr w:type="gramEnd"/>
      <w:r>
        <w:rPr>
          <w:b/>
          <w:sz w:val="24"/>
          <w:szCs w:val="24"/>
          <w:u w:val="single"/>
        </w:rPr>
        <w:t xml:space="preserve"> request a cleaning deposit refund. </w:t>
      </w:r>
    </w:p>
    <w:p w14:paraId="05A057CB" w14:textId="77777777" w:rsidR="009A6615" w:rsidRDefault="009A6615" w:rsidP="00F27D1D">
      <w:pPr>
        <w:rPr>
          <w:bCs/>
          <w:sz w:val="24"/>
          <w:szCs w:val="24"/>
        </w:rPr>
      </w:pPr>
    </w:p>
    <w:p w14:paraId="11DB2C84" w14:textId="4D6FC062" w:rsidR="009A6615" w:rsidRPr="007C0746" w:rsidRDefault="006A6A4C" w:rsidP="00F27D1D">
      <w:pPr>
        <w:rPr>
          <w:bCs/>
          <w:sz w:val="24"/>
          <w:szCs w:val="24"/>
        </w:rPr>
      </w:pPr>
      <w:r>
        <w:rPr>
          <w:bCs/>
          <w:sz w:val="24"/>
          <w:szCs w:val="24"/>
        </w:rPr>
        <w:t xml:space="preserve">Refund Amount Approved: </w:t>
      </w:r>
      <w:r>
        <w:rPr>
          <w:bCs/>
          <w:sz w:val="24"/>
          <w:szCs w:val="24"/>
          <w:u w:val="single"/>
        </w:rPr>
        <w:t>$</w:t>
      </w:r>
      <w:r w:rsidRPr="00E72847">
        <w:rPr>
          <w:bCs/>
          <w:sz w:val="24"/>
          <w:szCs w:val="24"/>
        </w:rPr>
        <w:t>_________</w:t>
      </w:r>
      <w:r w:rsidR="000D7627">
        <w:rPr>
          <w:bCs/>
          <w:sz w:val="24"/>
          <w:szCs w:val="24"/>
        </w:rPr>
        <w:t>__</w:t>
      </w:r>
      <w:r w:rsidR="007C0746">
        <w:rPr>
          <w:bCs/>
          <w:sz w:val="24"/>
          <w:szCs w:val="24"/>
        </w:rPr>
        <w:tab/>
      </w:r>
      <w:r w:rsidR="00E72847">
        <w:rPr>
          <w:bCs/>
          <w:sz w:val="24"/>
          <w:szCs w:val="24"/>
        </w:rPr>
        <w:tab/>
        <w:t>Clerk’s Initials_________________</w:t>
      </w:r>
    </w:p>
    <w:p w14:paraId="72338443" w14:textId="77777777" w:rsidR="00F27D1D" w:rsidRPr="00423E42" w:rsidRDefault="00F27D1D" w:rsidP="00F27D1D">
      <w:pPr>
        <w:rPr>
          <w:b/>
          <w:sz w:val="24"/>
          <w:szCs w:val="24"/>
          <w:u w:val="single"/>
        </w:rPr>
      </w:pPr>
    </w:p>
    <w:p w14:paraId="72338444" w14:textId="77777777" w:rsidR="00F27D1D" w:rsidRPr="00423E42" w:rsidRDefault="00F27D1D" w:rsidP="00F27D1D">
      <w:pPr>
        <w:jc w:val="right"/>
        <w:rPr>
          <w:sz w:val="24"/>
          <w:szCs w:val="24"/>
        </w:rPr>
      </w:pPr>
    </w:p>
    <w:p w14:paraId="72338445" w14:textId="77777777" w:rsidR="00F27D1D" w:rsidRPr="00423E42" w:rsidRDefault="00F27D1D" w:rsidP="00F27D1D">
      <w:pPr>
        <w:jc w:val="right"/>
        <w:rPr>
          <w:sz w:val="24"/>
          <w:szCs w:val="24"/>
        </w:rPr>
      </w:pPr>
    </w:p>
    <w:p w14:paraId="72338448" w14:textId="77777777" w:rsidR="00324316" w:rsidRDefault="00324316" w:rsidP="0045038F">
      <w:pPr>
        <w:jc w:val="right"/>
      </w:pPr>
    </w:p>
    <w:p w14:paraId="72338449" w14:textId="77777777" w:rsidR="00324316" w:rsidRPr="00B5448A" w:rsidRDefault="00324316" w:rsidP="00FB2481">
      <w:pPr>
        <w:ind w:firstLine="720"/>
        <w:rPr>
          <w:b/>
        </w:rPr>
      </w:pPr>
      <w:r>
        <w:rPr>
          <w:b/>
        </w:rPr>
        <w:t>Acknowledgement of Receipt of Watkins Community Center Usage Guidelines</w:t>
      </w:r>
    </w:p>
    <w:p w14:paraId="7233844A" w14:textId="77777777" w:rsidR="00324316" w:rsidRDefault="00324316" w:rsidP="00324316"/>
    <w:p w14:paraId="7233844B" w14:textId="77777777" w:rsidR="00324316" w:rsidRDefault="00324316" w:rsidP="00324316"/>
    <w:p w14:paraId="7233844C" w14:textId="77777777" w:rsidR="00324316" w:rsidRDefault="00324316" w:rsidP="00324316">
      <w:r>
        <w:t>Date: _________________________</w:t>
      </w:r>
    </w:p>
    <w:p w14:paraId="7233844D" w14:textId="77777777" w:rsidR="00324316" w:rsidRDefault="00324316" w:rsidP="00324316">
      <w:pPr>
        <w:rPr>
          <w:b/>
        </w:rPr>
      </w:pPr>
    </w:p>
    <w:p w14:paraId="7233844E" w14:textId="77777777" w:rsidR="00324316" w:rsidRPr="002C341C" w:rsidRDefault="00324316" w:rsidP="00324316">
      <w:pPr>
        <w:rPr>
          <w:b/>
        </w:rPr>
      </w:pPr>
      <w:r>
        <w:rPr>
          <w:b/>
        </w:rPr>
        <w:t>Responsible Party</w:t>
      </w:r>
    </w:p>
    <w:p w14:paraId="7233844F" w14:textId="77777777" w:rsidR="00324316" w:rsidRDefault="00324316" w:rsidP="00324316">
      <w:r>
        <w:t>Print Name: _________________________________________</w:t>
      </w:r>
    </w:p>
    <w:p w14:paraId="72338450" w14:textId="77777777" w:rsidR="00324316" w:rsidRDefault="00324316" w:rsidP="00324316">
      <w:r>
        <w:t>User Signature: _______________________________________</w:t>
      </w:r>
    </w:p>
    <w:p w14:paraId="72338451" w14:textId="77777777" w:rsidR="00324316" w:rsidRDefault="00324316" w:rsidP="00324316">
      <w:r>
        <w:t>Mailing Address: _____________________________________</w:t>
      </w:r>
    </w:p>
    <w:p w14:paraId="72338452" w14:textId="77777777" w:rsidR="00324316" w:rsidRDefault="00324316" w:rsidP="00324316">
      <w:r>
        <w:tab/>
        <w:t xml:space="preserve"> </w:t>
      </w:r>
      <w:r>
        <w:tab/>
        <w:t xml:space="preserve"> ______________________________________</w:t>
      </w:r>
    </w:p>
    <w:p w14:paraId="72338453" w14:textId="77777777" w:rsidR="00324316" w:rsidRDefault="00324316" w:rsidP="00324316">
      <w:r>
        <w:t>Email Address: _______________________________________</w:t>
      </w:r>
    </w:p>
    <w:p w14:paraId="72338454" w14:textId="77777777" w:rsidR="00324316" w:rsidRDefault="00324316" w:rsidP="00324316">
      <w:r>
        <w:t>Telephone: __________________________________________</w:t>
      </w:r>
    </w:p>
    <w:p w14:paraId="72338455" w14:textId="77777777" w:rsidR="00324316" w:rsidRDefault="00324316" w:rsidP="00324316">
      <w:r>
        <w:t>Secondary Contact: ____________________________________</w:t>
      </w:r>
    </w:p>
    <w:p w14:paraId="72338456" w14:textId="77777777" w:rsidR="00324316" w:rsidRDefault="00324316" w:rsidP="00324316">
      <w:r>
        <w:t>Telephone: __________________________________________</w:t>
      </w:r>
    </w:p>
    <w:p w14:paraId="72338457" w14:textId="77777777" w:rsidR="00324316" w:rsidRDefault="00324316" w:rsidP="00324316"/>
    <w:p w14:paraId="72338458" w14:textId="77777777" w:rsidR="00324316" w:rsidRDefault="00324316" w:rsidP="00324316"/>
    <w:p w14:paraId="72338459" w14:textId="77777777" w:rsidR="00324316" w:rsidRPr="00397CC8" w:rsidRDefault="00324316" w:rsidP="00324316">
      <w:pPr>
        <w:rPr>
          <w:u w:val="words"/>
        </w:rPr>
      </w:pPr>
      <w:r>
        <w:rPr>
          <w:u w:val="words"/>
        </w:rPr>
        <w:t>Witness: ____________________________________________</w:t>
      </w:r>
    </w:p>
    <w:p w14:paraId="7233845A" w14:textId="77777777" w:rsidR="00324316" w:rsidRDefault="00324316" w:rsidP="00324316">
      <w:pPr>
        <w:jc w:val="center"/>
        <w:rPr>
          <w:b/>
          <w:sz w:val="20"/>
          <w:szCs w:val="20"/>
        </w:rPr>
      </w:pPr>
    </w:p>
    <w:p w14:paraId="7233845B" w14:textId="77777777" w:rsidR="00324316" w:rsidRDefault="00324316" w:rsidP="00324316">
      <w:pPr>
        <w:jc w:val="center"/>
        <w:rPr>
          <w:b/>
          <w:sz w:val="20"/>
          <w:szCs w:val="20"/>
        </w:rPr>
      </w:pPr>
    </w:p>
    <w:p w14:paraId="7233845C" w14:textId="77777777" w:rsidR="00324316" w:rsidRPr="00161859" w:rsidRDefault="00324316" w:rsidP="00324316">
      <w:pPr>
        <w:rPr>
          <w:b/>
        </w:rPr>
      </w:pPr>
      <w:r>
        <w:rPr>
          <w:b/>
        </w:rPr>
        <w:t xml:space="preserve">NOTE:  </w:t>
      </w:r>
      <w:r w:rsidRPr="00161859">
        <w:rPr>
          <w:b/>
        </w:rPr>
        <w:t>Information on this page must be given at the time the reservation and deposits are made.</w:t>
      </w:r>
    </w:p>
    <w:p w14:paraId="7233845D" w14:textId="77777777" w:rsidR="00324316" w:rsidRDefault="00324316" w:rsidP="00324316">
      <w:pPr>
        <w:jc w:val="center"/>
        <w:rPr>
          <w:b/>
          <w:sz w:val="20"/>
          <w:szCs w:val="20"/>
        </w:rPr>
      </w:pPr>
    </w:p>
    <w:p w14:paraId="7233845E" w14:textId="7F32BC64" w:rsidR="00324316" w:rsidRDefault="00987626" w:rsidP="00324316">
      <w:pPr>
        <w:rPr>
          <w:b/>
          <w:sz w:val="20"/>
          <w:szCs w:val="20"/>
        </w:rPr>
      </w:pPr>
      <w:r>
        <w:rPr>
          <w:b/>
          <w:sz w:val="20"/>
          <w:szCs w:val="20"/>
        </w:rPr>
        <w:t xml:space="preserve">    </w:t>
      </w:r>
    </w:p>
    <w:p w14:paraId="48A9AD8C" w14:textId="77777777" w:rsidR="00C42E25" w:rsidRDefault="00C42E25" w:rsidP="00324316">
      <w:pPr>
        <w:rPr>
          <w:b/>
          <w:sz w:val="20"/>
          <w:szCs w:val="20"/>
        </w:rPr>
      </w:pPr>
    </w:p>
    <w:p w14:paraId="6256ECA0" w14:textId="77777777" w:rsidR="00C42E25" w:rsidRDefault="00C42E25" w:rsidP="00324316">
      <w:pPr>
        <w:rPr>
          <w:b/>
          <w:sz w:val="20"/>
          <w:szCs w:val="20"/>
        </w:rPr>
      </w:pPr>
    </w:p>
    <w:p w14:paraId="4830CE12" w14:textId="77777777" w:rsidR="00DE3F4E" w:rsidRDefault="00DE3F4E" w:rsidP="00324316">
      <w:pPr>
        <w:rPr>
          <w:b/>
          <w:sz w:val="20"/>
          <w:szCs w:val="20"/>
        </w:rPr>
      </w:pPr>
    </w:p>
    <w:p w14:paraId="592EA1F7" w14:textId="77777777" w:rsidR="00C42E25" w:rsidRDefault="00C42E25" w:rsidP="00C42E25">
      <w:r>
        <w:lastRenderedPageBreak/>
        <w:t>How to Obtain and Return Rental Key</w:t>
      </w:r>
    </w:p>
    <w:p w14:paraId="6D086D86" w14:textId="77777777" w:rsidR="00C42E25" w:rsidRDefault="00C42E25" w:rsidP="00C42E25">
      <w:pPr>
        <w:pStyle w:val="ListParagraph"/>
        <w:numPr>
          <w:ilvl w:val="0"/>
          <w:numId w:val="3"/>
        </w:numPr>
        <w:spacing w:after="160" w:line="278" w:lineRule="auto"/>
      </w:pPr>
      <w:r>
        <w:t xml:space="preserve">The Code to the Key Box will be given to via email, text, or phone call 2 hours prior to the rental time. </w:t>
      </w:r>
    </w:p>
    <w:p w14:paraId="775EA3FD" w14:textId="77777777" w:rsidR="00C42E25" w:rsidRDefault="00C42E25" w:rsidP="00C42E25">
      <w:pPr>
        <w:pStyle w:val="ListParagraph"/>
        <w:numPr>
          <w:ilvl w:val="0"/>
          <w:numId w:val="3"/>
        </w:numPr>
        <w:spacing w:after="160" w:line="278" w:lineRule="auto"/>
      </w:pPr>
      <w:r>
        <w:t xml:space="preserve">Located in Middle of Watkins Community Center at Double Doors, you will find a key box.  It is located to the left of the doors (facing doors). </w:t>
      </w:r>
    </w:p>
    <w:p w14:paraId="04C619EC" w14:textId="77777777" w:rsidR="00C42E25" w:rsidRDefault="00C42E25" w:rsidP="00C42E25">
      <w:pPr>
        <w:pStyle w:val="ListParagraph"/>
      </w:pPr>
      <w:r>
        <w:rPr>
          <w:noProof/>
        </w:rPr>
        <mc:AlternateContent>
          <mc:Choice Requires="wps">
            <w:drawing>
              <wp:anchor distT="0" distB="0" distL="114300" distR="114300" simplePos="0" relativeHeight="251659264" behindDoc="0" locked="0" layoutInCell="1" allowOverlap="1" wp14:anchorId="6B1CBF52" wp14:editId="48E48FFE">
                <wp:simplePos x="0" y="0"/>
                <wp:positionH relativeFrom="column">
                  <wp:posOffset>828040</wp:posOffset>
                </wp:positionH>
                <wp:positionV relativeFrom="paragraph">
                  <wp:posOffset>280670</wp:posOffset>
                </wp:positionV>
                <wp:extent cx="428625" cy="361950"/>
                <wp:effectExtent l="38100" t="0" r="28575" b="57150"/>
                <wp:wrapNone/>
                <wp:docPr id="254517893" name="Straight Arrow Connector 2"/>
                <wp:cNvGraphicFramePr/>
                <a:graphic xmlns:a="http://schemas.openxmlformats.org/drawingml/2006/main">
                  <a:graphicData uri="http://schemas.microsoft.com/office/word/2010/wordprocessingShape">
                    <wps:wsp>
                      <wps:cNvCnPr/>
                      <wps:spPr>
                        <a:xfrm flipH="1">
                          <a:off x="0" y="0"/>
                          <a:ext cx="428625" cy="361950"/>
                        </a:xfrm>
                        <a:prstGeom prst="straightConnector1">
                          <a:avLst/>
                        </a:prstGeom>
                        <a:ln>
                          <a:solidFill>
                            <a:srgbClr val="FFFF00"/>
                          </a:solidFill>
                          <a:headEnd type="none" w="med" len="med"/>
                          <a:tailEnd type="arrow" w="med" len="me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7A7DDA" id="_x0000_t32" coordsize="21600,21600" o:spt="32" o:oned="t" path="m,l21600,21600e" filled="f">
                <v:path arrowok="t" fillok="f" o:connecttype="none"/>
                <o:lock v:ext="edit" shapetype="t"/>
              </v:shapetype>
              <v:shape id="Straight Arrow Connector 2" o:spid="_x0000_s1026" type="#_x0000_t32" style="position:absolute;margin-left:65.2pt;margin-top:22.1pt;width:33.75pt;height:2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" strokecolor="yellow" strokeweight="3pt">
                <v:stroke endarrow="open"/>
                <v:shadow on="t" color="black" opacity="22937f" origin=",.5" offset="0,.63889mm"/>
              </v:shape>
            </w:pict>
          </mc:Fallback>
        </mc:AlternateContent>
      </w:r>
      <w:r>
        <w:rPr>
          <w:noProof/>
        </w:rPr>
        <w:drawing>
          <wp:inline distT="0" distB="0" distL="0" distR="0" wp14:anchorId="0374F000" wp14:editId="3827D29E">
            <wp:extent cx="875988" cy="1167797"/>
            <wp:effectExtent l="0" t="0" r="635" b="0"/>
            <wp:docPr id="1704709386" name="Picture 1" descr="A brick building with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09386" name="Picture 1" descr="A brick building with a doo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467" cy="1184432"/>
                    </a:xfrm>
                    <a:prstGeom prst="rect">
                      <a:avLst/>
                    </a:prstGeom>
                    <a:noFill/>
                    <a:ln>
                      <a:noFill/>
                    </a:ln>
                  </pic:spPr>
                </pic:pic>
              </a:graphicData>
            </a:graphic>
          </wp:inline>
        </w:drawing>
      </w:r>
      <w:r>
        <w:rPr>
          <w:noProof/>
        </w:rPr>
        <w:drawing>
          <wp:inline distT="0" distB="0" distL="0" distR="0" wp14:anchorId="6AC7CE17" wp14:editId="0E3A2844">
            <wp:extent cx="1608455" cy="1206684"/>
            <wp:effectExtent l="0" t="0" r="0" b="0"/>
            <wp:docPr id="1645162099" name="Picture 5" descr="A close 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62099" name="Picture 5" descr="A close up of a devi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014" cy="1242363"/>
                    </a:xfrm>
                    <a:prstGeom prst="rect">
                      <a:avLst/>
                    </a:prstGeom>
                    <a:noFill/>
                    <a:ln>
                      <a:noFill/>
                    </a:ln>
                  </pic:spPr>
                </pic:pic>
              </a:graphicData>
            </a:graphic>
          </wp:inline>
        </w:drawing>
      </w:r>
    </w:p>
    <w:p w14:paraId="3EDD33B3" w14:textId="77777777" w:rsidR="00C42E25" w:rsidRDefault="00C42E25" w:rsidP="00C42E25">
      <w:pPr>
        <w:pStyle w:val="ListParagraph"/>
        <w:numPr>
          <w:ilvl w:val="0"/>
          <w:numId w:val="3"/>
        </w:numPr>
        <w:spacing w:after="160" w:line="278" w:lineRule="auto"/>
      </w:pPr>
      <w:r>
        <w:rPr>
          <w:noProof/>
        </w:rPr>
        <mc:AlternateContent>
          <mc:Choice Requires="wps">
            <w:drawing>
              <wp:anchor distT="0" distB="0" distL="114300" distR="114300" simplePos="0" relativeHeight="251661312" behindDoc="0" locked="0" layoutInCell="1" allowOverlap="1" wp14:anchorId="68277F5C" wp14:editId="4E4DD146">
                <wp:simplePos x="0" y="0"/>
                <wp:positionH relativeFrom="column">
                  <wp:posOffset>2400300</wp:posOffset>
                </wp:positionH>
                <wp:positionV relativeFrom="paragraph">
                  <wp:posOffset>194310</wp:posOffset>
                </wp:positionV>
                <wp:extent cx="304800" cy="219075"/>
                <wp:effectExtent l="19050" t="19050" r="38100" b="47625"/>
                <wp:wrapNone/>
                <wp:docPr id="726045525" name="Arrow: Left-Up 1"/>
                <wp:cNvGraphicFramePr/>
                <a:graphic xmlns:a="http://schemas.openxmlformats.org/drawingml/2006/main">
                  <a:graphicData uri="http://schemas.microsoft.com/office/word/2010/wordprocessingShape">
                    <wps:wsp>
                      <wps:cNvSpPr/>
                      <wps:spPr>
                        <a:xfrm>
                          <a:off x="0" y="0"/>
                          <a:ext cx="304800" cy="219075"/>
                        </a:xfrm>
                        <a:prstGeom prst="leftUpArrow">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2D31E" id="Arrow: Left-Up 1" o:spid="_x0000_s1026" style="position:absolute;margin-left:189pt;margin-top:15.3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" path="m,164306l54769,109538r,27384l222647,136922r,-82153l195263,54769,250031,r54769,54769l277416,54769r,136922l54769,191691r,27384l,164306xe" fillcolor="#00b050" strokecolor="#0a121c [484]" strokeweight="2pt">
                <v:path arrowok="t" o:connecttype="custom" o:connectlocs="0,164306;54769,109538;54769,136922;222647,136922;222647,54769;195263,54769;250031,0;304800,54769;277416,54769;277416,191691;54769,191691;54769,219075;0,164306" o:connectangles="0,0,0,0,0,0,0,0,0,0,0,0,0"/>
              </v:shape>
            </w:pict>
          </mc:Fallback>
        </mc:AlternateContent>
      </w:r>
      <w:r>
        <w:t xml:space="preserve">The box will say “Enter Pin”.  Pin Code given to you for your code is to be put onto this screen. Enter numerical code then press </w:t>
      </w:r>
      <w:r>
        <w:tab/>
        <w:t xml:space="preserve">     button.  </w:t>
      </w:r>
    </w:p>
    <w:p w14:paraId="47152003" w14:textId="77777777" w:rsidR="00C42E25" w:rsidRDefault="00C42E25" w:rsidP="00C42E25">
      <w:pPr>
        <w:pStyle w:val="ListParagraph"/>
      </w:pPr>
      <w:r>
        <w:rPr>
          <w:noProof/>
        </w:rPr>
        <mc:AlternateContent>
          <mc:Choice Requires="wps">
            <w:drawing>
              <wp:anchor distT="0" distB="0" distL="114300" distR="114300" simplePos="0" relativeHeight="251662336" behindDoc="0" locked="0" layoutInCell="1" allowOverlap="1" wp14:anchorId="1A625701" wp14:editId="49B07C68">
                <wp:simplePos x="0" y="0"/>
                <wp:positionH relativeFrom="column">
                  <wp:posOffset>2724149</wp:posOffset>
                </wp:positionH>
                <wp:positionV relativeFrom="paragraph">
                  <wp:posOffset>530859</wp:posOffset>
                </wp:positionV>
                <wp:extent cx="581025" cy="352425"/>
                <wp:effectExtent l="57150" t="38100" r="47625" b="85725"/>
                <wp:wrapNone/>
                <wp:docPr id="104597674" name="Straight Arrow Connector 1"/>
                <wp:cNvGraphicFramePr/>
                <a:graphic xmlns:a="http://schemas.openxmlformats.org/drawingml/2006/main">
                  <a:graphicData uri="http://schemas.microsoft.com/office/word/2010/wordprocessingShape">
                    <wps:wsp>
                      <wps:cNvCnPr/>
                      <wps:spPr>
                        <a:xfrm flipH="1">
                          <a:off x="0" y="0"/>
                          <a:ext cx="581025" cy="352425"/>
                        </a:xfrm>
                        <a:prstGeom prst="straightConnector1">
                          <a:avLst/>
                        </a:prstGeom>
                        <a:ln>
                          <a:solidFill>
                            <a:srgbClr val="FFFF00"/>
                          </a:solidFill>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04BC7" id="Straight Arrow Connector 1" o:spid="_x0000_s1026" type="#_x0000_t32" style="position:absolute;margin-left:214.5pt;margin-top:41.8pt;width:45.75pt;height:27.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" strokecolor="yellow" strokeweight="3pt">
                <v:stroke endarrow="block"/>
                <v:shadow on="t" color="black" opacity="22937f" origin=",.5" offset="0,.63889mm"/>
              </v:shape>
            </w:pict>
          </mc:Fallback>
        </mc:AlternateContent>
      </w:r>
      <w:r>
        <w:rPr>
          <w:noProof/>
        </w:rPr>
        <w:drawing>
          <wp:inline distT="0" distB="0" distL="0" distR="0" wp14:anchorId="12A180B8" wp14:editId="58D3CBA3">
            <wp:extent cx="905510" cy="1207057"/>
            <wp:effectExtent l="0" t="0" r="8890" b="0"/>
            <wp:docPr id="396646782" name="Picture 3" descr="A white box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46782" name="Picture 3" descr="A white box on a brick wall&#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336" cy="1244149"/>
                    </a:xfrm>
                    <a:prstGeom prst="rect">
                      <a:avLst/>
                    </a:prstGeom>
                    <a:noFill/>
                    <a:ln>
                      <a:noFill/>
                    </a:ln>
                  </pic:spPr>
                </pic:pic>
              </a:graphicData>
            </a:graphic>
          </wp:inline>
        </w:drawing>
      </w:r>
      <w:r>
        <w:rPr>
          <w:noProof/>
        </w:rPr>
        <w:drawing>
          <wp:inline distT="0" distB="0" distL="0" distR="0" wp14:anchorId="50382047" wp14:editId="143B2B7F">
            <wp:extent cx="1566545" cy="1208964"/>
            <wp:effectExtent l="0" t="0" r="0" b="0"/>
            <wp:docPr id="913469301" name="Picture 4" descr="A screen with a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9301" name="Picture 4" descr="A screen with a number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1111" cy="1227923"/>
                    </a:xfrm>
                    <a:prstGeom prst="rect">
                      <a:avLst/>
                    </a:prstGeom>
                    <a:noFill/>
                    <a:ln>
                      <a:noFill/>
                    </a:ln>
                  </pic:spPr>
                </pic:pic>
              </a:graphicData>
            </a:graphic>
          </wp:inline>
        </w:drawing>
      </w:r>
    </w:p>
    <w:p w14:paraId="1079DF98" w14:textId="77777777" w:rsidR="00C42E25" w:rsidRDefault="00C42E25" w:rsidP="00C42E25">
      <w:pPr>
        <w:pStyle w:val="ListParagraph"/>
        <w:numPr>
          <w:ilvl w:val="0"/>
          <w:numId w:val="3"/>
        </w:numPr>
        <w:spacing w:after="160" w:line="278" w:lineRule="auto"/>
      </w:pPr>
      <w:r>
        <w:t xml:space="preserve">Pull on door to open from the right side. Door will swing to the left. Keys will be hanging in as shown below.   Key for the rental will be lit up green.  Pull key from box.  Shut door </w:t>
      </w:r>
      <w:r w:rsidRPr="00DE1EC1">
        <w:rPr>
          <w:b/>
          <w:bCs/>
        </w:rPr>
        <w:t>FULLY</w:t>
      </w:r>
      <w:r>
        <w:t xml:space="preserve"> once key obtained.</w:t>
      </w:r>
    </w:p>
    <w:p w14:paraId="2E838F27" w14:textId="77777777" w:rsidR="00C42E25" w:rsidRDefault="00C42E25" w:rsidP="00C42E25">
      <w:pPr>
        <w:pStyle w:val="ListParagraph"/>
      </w:pPr>
      <w:r>
        <w:rPr>
          <w:noProof/>
        </w:rPr>
        <w:drawing>
          <wp:inline distT="0" distB="0" distL="0" distR="0" wp14:anchorId="3D006999" wp14:editId="53DFF0D7">
            <wp:extent cx="934553" cy="1245771"/>
            <wp:effectExtent l="0" t="0" r="0" b="0"/>
            <wp:docPr id="1937096020" name="Picture 6" descr="A key board with key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96020" name="Picture 6" descr="A key board with keys o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9082" cy="1265139"/>
                    </a:xfrm>
                    <a:prstGeom prst="rect">
                      <a:avLst/>
                    </a:prstGeom>
                    <a:noFill/>
                    <a:ln>
                      <a:noFill/>
                    </a:ln>
                  </pic:spPr>
                </pic:pic>
              </a:graphicData>
            </a:graphic>
          </wp:inline>
        </w:drawing>
      </w:r>
    </w:p>
    <w:p w14:paraId="0817A935" w14:textId="77777777" w:rsidR="00C42E25" w:rsidRDefault="00C42E25" w:rsidP="00C42E25">
      <w:pPr>
        <w:pStyle w:val="ListParagraph"/>
        <w:numPr>
          <w:ilvl w:val="0"/>
          <w:numId w:val="3"/>
        </w:numPr>
        <w:spacing w:after="160" w:line="278" w:lineRule="auto"/>
      </w:pPr>
      <w:r>
        <w:t xml:space="preserve"> Prior to leaving the facility after the event is over. Return the key to be box located adjacent to Double Middle Doors.  Pull door down and drop in key and exit through the double door. </w:t>
      </w:r>
    </w:p>
    <w:p w14:paraId="0EC30829" w14:textId="77777777" w:rsidR="00C42E25" w:rsidRDefault="00C42E25" w:rsidP="00C42E25">
      <w:pPr>
        <w:pStyle w:val="ListParagraph"/>
      </w:pPr>
      <w:r>
        <w:rPr>
          <w:noProof/>
        </w:rPr>
        <mc:AlternateContent>
          <mc:Choice Requires="wps">
            <w:drawing>
              <wp:anchor distT="0" distB="0" distL="114300" distR="114300" simplePos="0" relativeHeight="251660288" behindDoc="0" locked="0" layoutInCell="1" allowOverlap="1" wp14:anchorId="51275546" wp14:editId="6CFF5138">
                <wp:simplePos x="0" y="0"/>
                <wp:positionH relativeFrom="column">
                  <wp:posOffset>1209040</wp:posOffset>
                </wp:positionH>
                <wp:positionV relativeFrom="paragraph">
                  <wp:posOffset>142240</wp:posOffset>
                </wp:positionV>
                <wp:extent cx="438150" cy="247650"/>
                <wp:effectExtent l="38100" t="0" r="19050" b="57150"/>
                <wp:wrapNone/>
                <wp:docPr id="1420965717" name="Straight Arrow Connector 9"/>
                <wp:cNvGraphicFramePr/>
                <a:graphic xmlns:a="http://schemas.openxmlformats.org/drawingml/2006/main">
                  <a:graphicData uri="http://schemas.microsoft.com/office/word/2010/wordprocessingShape">
                    <wps:wsp>
                      <wps:cNvCnPr/>
                      <wps:spPr>
                        <a:xfrm flipH="1">
                          <a:off x="0" y="0"/>
                          <a:ext cx="438150" cy="247650"/>
                        </a:xfrm>
                        <a:prstGeom prst="straightConnector1">
                          <a:avLst/>
                        </a:prstGeom>
                        <a:ln>
                          <a:solidFill>
                            <a:srgbClr val="FFFF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A5921" id="Straight Arrow Connector 9" o:spid="_x0000_s1026" type="#_x0000_t32" style="position:absolute;margin-left:95.2pt;margin-top:11.2pt;width:34.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" strokecolor="yellow" strokeweight="3pt">
                <v:stroke endarrow="block"/>
                <v:shadow on="t" color="black" opacity="22937f" origin=",.5" offset="0,.63889mm"/>
              </v:shape>
            </w:pict>
          </mc:Fallback>
        </mc:AlternateContent>
      </w:r>
      <w:r>
        <w:rPr>
          <w:noProof/>
        </w:rPr>
        <w:drawing>
          <wp:inline distT="0" distB="0" distL="0" distR="0" wp14:anchorId="19DBB5AD" wp14:editId="1CD569B8">
            <wp:extent cx="985598" cy="1313815"/>
            <wp:effectExtent l="0" t="0" r="5080" b="635"/>
            <wp:docPr id="800097236" name="Picture 7" descr="A safe in a cor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97236" name="Picture 7" descr="A safe in a corner&#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9879" cy="1319522"/>
                    </a:xfrm>
                    <a:prstGeom prst="rect">
                      <a:avLst/>
                    </a:prstGeom>
                    <a:noFill/>
                    <a:ln>
                      <a:noFill/>
                    </a:ln>
                  </pic:spPr>
                </pic:pic>
              </a:graphicData>
            </a:graphic>
          </wp:inline>
        </w:drawing>
      </w:r>
    </w:p>
    <w:p w14:paraId="6A05D2DC" w14:textId="77777777" w:rsidR="00C42E25" w:rsidRDefault="00C42E25" w:rsidP="00324316">
      <w:pPr>
        <w:rPr>
          <w:b/>
          <w:sz w:val="20"/>
          <w:szCs w:val="20"/>
        </w:rPr>
      </w:pPr>
    </w:p>
    <w:sectPr w:rsidR="00C42E25" w:rsidSect="008F1457">
      <w:footerReference w:type="default" r:id="rId14"/>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2C7B" w14:textId="77777777" w:rsidR="00EB2F7B" w:rsidRDefault="00EB2F7B" w:rsidP="00397CC8">
      <w:pPr>
        <w:spacing w:after="0" w:line="240" w:lineRule="auto"/>
      </w:pPr>
      <w:r>
        <w:separator/>
      </w:r>
    </w:p>
  </w:endnote>
  <w:endnote w:type="continuationSeparator" w:id="0">
    <w:p w14:paraId="313FA8E5" w14:textId="77777777" w:rsidR="00EB2F7B" w:rsidRDefault="00EB2F7B" w:rsidP="0039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258321"/>
      <w:docPartObj>
        <w:docPartGallery w:val="Page Numbers (Bottom of Page)"/>
        <w:docPartUnique/>
      </w:docPartObj>
    </w:sdtPr>
    <w:sdtEndPr>
      <w:rPr>
        <w:noProof/>
      </w:rPr>
    </w:sdtEndPr>
    <w:sdtContent>
      <w:p w14:paraId="3FE02516" w14:textId="40CF9038" w:rsidR="002C5D64" w:rsidRDefault="002C5D64">
        <w:pPr>
          <w:pStyle w:val="Footer"/>
          <w:jc w:val="center"/>
        </w:pPr>
        <w:r>
          <w:fldChar w:fldCharType="begin"/>
        </w:r>
        <w:r>
          <w:instrText xml:space="preserve"> PAGE   \* MERGEFORMAT </w:instrText>
        </w:r>
        <w:r>
          <w:fldChar w:fldCharType="separate"/>
        </w:r>
        <w:r>
          <w:rPr>
            <w:noProof/>
          </w:rPr>
          <w:t>2</w:t>
        </w:r>
        <w:r>
          <w:rPr>
            <w:noProof/>
          </w:rPr>
          <w:fldChar w:fldCharType="end"/>
        </w:r>
        <w:r w:rsidR="007E5300">
          <w:rPr>
            <w:noProof/>
          </w:rPr>
          <w:t xml:space="preserve"> of 5</w:t>
        </w:r>
      </w:p>
    </w:sdtContent>
  </w:sdt>
  <w:p w14:paraId="72338466" w14:textId="666E14FA" w:rsidR="00936BAE" w:rsidRDefault="00B26422">
    <w:pPr>
      <w:pStyle w:val="Footer"/>
    </w:pPr>
    <w:r>
      <w:tab/>
    </w:r>
    <w:r>
      <w:tab/>
      <w:t>Revised February 202</w:t>
    </w:r>
    <w:r w:rsidR="00B47243">
      <w:t>6</w:t>
    </w:r>
  </w:p>
  <w:p w14:paraId="0C055E4F" w14:textId="77777777" w:rsidR="00C42E25" w:rsidRDefault="00C42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CE07" w14:textId="77777777" w:rsidR="00EB2F7B" w:rsidRDefault="00EB2F7B" w:rsidP="00397CC8">
      <w:pPr>
        <w:spacing w:after="0" w:line="240" w:lineRule="auto"/>
      </w:pPr>
      <w:r>
        <w:separator/>
      </w:r>
    </w:p>
  </w:footnote>
  <w:footnote w:type="continuationSeparator" w:id="0">
    <w:p w14:paraId="66049433" w14:textId="77777777" w:rsidR="00EB2F7B" w:rsidRDefault="00EB2F7B" w:rsidP="0039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2DC5"/>
    <w:multiLevelType w:val="hybridMultilevel"/>
    <w:tmpl w:val="2FE83ADC"/>
    <w:lvl w:ilvl="0" w:tplc="80B293CE">
      <w:start w:val="1"/>
      <w:numFmt w:val="decimal"/>
      <w:lvlText w:val="%1."/>
      <w:lvlJc w:val="left"/>
      <w:pPr>
        <w:ind w:left="63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6447C9"/>
    <w:multiLevelType w:val="hybridMultilevel"/>
    <w:tmpl w:val="740C7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931E79"/>
    <w:multiLevelType w:val="hybridMultilevel"/>
    <w:tmpl w:val="0446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582505">
    <w:abstractNumId w:val="0"/>
  </w:num>
  <w:num w:numId="2" w16cid:durableId="1961112281">
    <w:abstractNumId w:val="1"/>
  </w:num>
  <w:num w:numId="3" w16cid:durableId="579023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2A"/>
    <w:rsid w:val="00013BBA"/>
    <w:rsid w:val="000227DB"/>
    <w:rsid w:val="00023548"/>
    <w:rsid w:val="00051137"/>
    <w:rsid w:val="00055FA3"/>
    <w:rsid w:val="000D7627"/>
    <w:rsid w:val="000E7A78"/>
    <w:rsid w:val="000F6F53"/>
    <w:rsid w:val="0012357D"/>
    <w:rsid w:val="00161859"/>
    <w:rsid w:val="00195A52"/>
    <w:rsid w:val="001B1FB2"/>
    <w:rsid w:val="001E5151"/>
    <w:rsid w:val="00205EC4"/>
    <w:rsid w:val="00215599"/>
    <w:rsid w:val="00224799"/>
    <w:rsid w:val="00272251"/>
    <w:rsid w:val="00275ADD"/>
    <w:rsid w:val="002A0AED"/>
    <w:rsid w:val="002B15DE"/>
    <w:rsid w:val="002B181E"/>
    <w:rsid w:val="002C0319"/>
    <w:rsid w:val="002C341C"/>
    <w:rsid w:val="002C5D64"/>
    <w:rsid w:val="002F7CAD"/>
    <w:rsid w:val="00305A05"/>
    <w:rsid w:val="00307DD8"/>
    <w:rsid w:val="00324316"/>
    <w:rsid w:val="00335BBA"/>
    <w:rsid w:val="003558CA"/>
    <w:rsid w:val="00362551"/>
    <w:rsid w:val="00397CC8"/>
    <w:rsid w:val="003B6B9D"/>
    <w:rsid w:val="003D180C"/>
    <w:rsid w:val="003D53D4"/>
    <w:rsid w:val="00404E71"/>
    <w:rsid w:val="004146B6"/>
    <w:rsid w:val="00415A55"/>
    <w:rsid w:val="004218F0"/>
    <w:rsid w:val="00423E42"/>
    <w:rsid w:val="00426C73"/>
    <w:rsid w:val="00427B4F"/>
    <w:rsid w:val="0044529E"/>
    <w:rsid w:val="00447ABC"/>
    <w:rsid w:val="0045038F"/>
    <w:rsid w:val="00453D27"/>
    <w:rsid w:val="00456D04"/>
    <w:rsid w:val="004627E7"/>
    <w:rsid w:val="004C3BB7"/>
    <w:rsid w:val="004D1E76"/>
    <w:rsid w:val="004F1083"/>
    <w:rsid w:val="004F52B8"/>
    <w:rsid w:val="0051634D"/>
    <w:rsid w:val="005169E8"/>
    <w:rsid w:val="005345FC"/>
    <w:rsid w:val="00546040"/>
    <w:rsid w:val="0055349C"/>
    <w:rsid w:val="005547D4"/>
    <w:rsid w:val="00564724"/>
    <w:rsid w:val="005663AA"/>
    <w:rsid w:val="00573389"/>
    <w:rsid w:val="005910AE"/>
    <w:rsid w:val="00592D81"/>
    <w:rsid w:val="005A3E2F"/>
    <w:rsid w:val="005B3E6E"/>
    <w:rsid w:val="005B5956"/>
    <w:rsid w:val="005C2B8B"/>
    <w:rsid w:val="005E0CFD"/>
    <w:rsid w:val="00652765"/>
    <w:rsid w:val="00657E12"/>
    <w:rsid w:val="006819E4"/>
    <w:rsid w:val="00691F6D"/>
    <w:rsid w:val="006A6A4C"/>
    <w:rsid w:val="006C52D7"/>
    <w:rsid w:val="006E501F"/>
    <w:rsid w:val="007132E5"/>
    <w:rsid w:val="00713925"/>
    <w:rsid w:val="00751091"/>
    <w:rsid w:val="007572D1"/>
    <w:rsid w:val="007654CB"/>
    <w:rsid w:val="00772EA7"/>
    <w:rsid w:val="00784FD5"/>
    <w:rsid w:val="00793137"/>
    <w:rsid w:val="007A43D4"/>
    <w:rsid w:val="007A7D09"/>
    <w:rsid w:val="007C0746"/>
    <w:rsid w:val="007E5300"/>
    <w:rsid w:val="00804A2A"/>
    <w:rsid w:val="00835B2D"/>
    <w:rsid w:val="00876E5D"/>
    <w:rsid w:val="00893730"/>
    <w:rsid w:val="008D698C"/>
    <w:rsid w:val="008E6EF9"/>
    <w:rsid w:val="008F1457"/>
    <w:rsid w:val="00901434"/>
    <w:rsid w:val="0091352E"/>
    <w:rsid w:val="00922258"/>
    <w:rsid w:val="00936BAE"/>
    <w:rsid w:val="0094550E"/>
    <w:rsid w:val="00954846"/>
    <w:rsid w:val="009564F1"/>
    <w:rsid w:val="00964868"/>
    <w:rsid w:val="00987626"/>
    <w:rsid w:val="00996E8D"/>
    <w:rsid w:val="009A6615"/>
    <w:rsid w:val="009D2D26"/>
    <w:rsid w:val="009E0428"/>
    <w:rsid w:val="00A06F61"/>
    <w:rsid w:val="00A107BD"/>
    <w:rsid w:val="00A63DBF"/>
    <w:rsid w:val="00AF07EF"/>
    <w:rsid w:val="00AF1D69"/>
    <w:rsid w:val="00B26422"/>
    <w:rsid w:val="00B47243"/>
    <w:rsid w:val="00B5448A"/>
    <w:rsid w:val="00B576D5"/>
    <w:rsid w:val="00B67C0E"/>
    <w:rsid w:val="00B804D6"/>
    <w:rsid w:val="00B87C1D"/>
    <w:rsid w:val="00B922E4"/>
    <w:rsid w:val="00BA0166"/>
    <w:rsid w:val="00BB231A"/>
    <w:rsid w:val="00BC1D56"/>
    <w:rsid w:val="00BC464A"/>
    <w:rsid w:val="00C00B94"/>
    <w:rsid w:val="00C13405"/>
    <w:rsid w:val="00C2572F"/>
    <w:rsid w:val="00C42E25"/>
    <w:rsid w:val="00C61857"/>
    <w:rsid w:val="00C652FF"/>
    <w:rsid w:val="00C65FF4"/>
    <w:rsid w:val="00CA3EDF"/>
    <w:rsid w:val="00CA48C6"/>
    <w:rsid w:val="00CC4BD4"/>
    <w:rsid w:val="00CD621C"/>
    <w:rsid w:val="00CF0E3A"/>
    <w:rsid w:val="00D22AAA"/>
    <w:rsid w:val="00D45FBC"/>
    <w:rsid w:val="00D7323B"/>
    <w:rsid w:val="00DA41EC"/>
    <w:rsid w:val="00DC2DF6"/>
    <w:rsid w:val="00DD484A"/>
    <w:rsid w:val="00DE3F4E"/>
    <w:rsid w:val="00DE5F43"/>
    <w:rsid w:val="00E14C38"/>
    <w:rsid w:val="00E15E67"/>
    <w:rsid w:val="00E21634"/>
    <w:rsid w:val="00E315D8"/>
    <w:rsid w:val="00E37566"/>
    <w:rsid w:val="00E42E4C"/>
    <w:rsid w:val="00E55D57"/>
    <w:rsid w:val="00E72847"/>
    <w:rsid w:val="00E752C2"/>
    <w:rsid w:val="00EB2F7B"/>
    <w:rsid w:val="00ED4911"/>
    <w:rsid w:val="00EE2925"/>
    <w:rsid w:val="00EF18E3"/>
    <w:rsid w:val="00F0502F"/>
    <w:rsid w:val="00F14434"/>
    <w:rsid w:val="00F1514D"/>
    <w:rsid w:val="00F27D1D"/>
    <w:rsid w:val="00F441A6"/>
    <w:rsid w:val="00F532B2"/>
    <w:rsid w:val="00F6663B"/>
    <w:rsid w:val="00F85FA6"/>
    <w:rsid w:val="00FA2E57"/>
    <w:rsid w:val="00FA5B2E"/>
    <w:rsid w:val="00FB2481"/>
    <w:rsid w:val="00FC24A9"/>
    <w:rsid w:val="00FD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83BE"/>
  <w15:docId w15:val="{28EA663D-4481-4A61-BFF8-A32E33D8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2D7"/>
    <w:pPr>
      <w:spacing w:after="0" w:line="240" w:lineRule="auto"/>
    </w:pPr>
  </w:style>
  <w:style w:type="paragraph" w:styleId="Header">
    <w:name w:val="header"/>
    <w:basedOn w:val="Normal"/>
    <w:link w:val="HeaderChar"/>
    <w:uiPriority w:val="99"/>
    <w:unhideWhenUsed/>
    <w:rsid w:val="00397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C8"/>
  </w:style>
  <w:style w:type="paragraph" w:styleId="Footer">
    <w:name w:val="footer"/>
    <w:basedOn w:val="Normal"/>
    <w:link w:val="FooterChar"/>
    <w:uiPriority w:val="99"/>
    <w:unhideWhenUsed/>
    <w:rsid w:val="00397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C8"/>
  </w:style>
  <w:style w:type="paragraph" w:styleId="BalloonText">
    <w:name w:val="Balloon Text"/>
    <w:basedOn w:val="Normal"/>
    <w:link w:val="BalloonTextChar"/>
    <w:uiPriority w:val="99"/>
    <w:semiHidden/>
    <w:unhideWhenUsed/>
    <w:rsid w:val="00B5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8A"/>
    <w:rPr>
      <w:rFonts w:ascii="Tahoma" w:hAnsi="Tahoma" w:cs="Tahoma"/>
      <w:sz w:val="16"/>
      <w:szCs w:val="16"/>
    </w:rPr>
  </w:style>
  <w:style w:type="paragraph" w:styleId="ListParagraph">
    <w:name w:val="List Paragraph"/>
    <w:basedOn w:val="Normal"/>
    <w:uiPriority w:val="34"/>
    <w:qFormat/>
    <w:rsid w:val="000F6F53"/>
    <w:pPr>
      <w:ind w:left="720"/>
      <w:contextualSpacing/>
    </w:pPr>
  </w:style>
  <w:style w:type="character" w:styleId="Hyperlink">
    <w:name w:val="Hyperlink"/>
    <w:basedOn w:val="DefaultParagraphFont"/>
    <w:uiPriority w:val="99"/>
    <w:unhideWhenUsed/>
    <w:rsid w:val="004C3BB7"/>
    <w:rPr>
      <w:color w:val="0000FF" w:themeColor="hyperlink"/>
      <w:u w:val="single"/>
    </w:rPr>
  </w:style>
  <w:style w:type="character" w:styleId="UnresolvedMention">
    <w:name w:val="Unresolved Mention"/>
    <w:basedOn w:val="DefaultParagraphFont"/>
    <w:uiPriority w:val="99"/>
    <w:semiHidden/>
    <w:unhideWhenUsed/>
    <w:rsid w:val="004C3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3518">
      <w:bodyDiv w:val="1"/>
      <w:marLeft w:val="0"/>
      <w:marRight w:val="0"/>
      <w:marTop w:val="0"/>
      <w:marBottom w:val="0"/>
      <w:divBdr>
        <w:top w:val="none" w:sz="0" w:space="0" w:color="auto"/>
        <w:left w:val="none" w:sz="0" w:space="0" w:color="auto"/>
        <w:bottom w:val="none" w:sz="0" w:space="0" w:color="auto"/>
        <w:right w:val="none" w:sz="0" w:space="0" w:color="auto"/>
      </w:divBdr>
      <w:divsChild>
        <w:div w:id="1743746926">
          <w:marLeft w:val="0"/>
          <w:marRight w:val="0"/>
          <w:marTop w:val="0"/>
          <w:marBottom w:val="0"/>
          <w:divBdr>
            <w:top w:val="none" w:sz="0" w:space="0" w:color="auto"/>
            <w:left w:val="none" w:sz="0" w:space="0" w:color="auto"/>
            <w:bottom w:val="none" w:sz="0" w:space="0" w:color="auto"/>
            <w:right w:val="none" w:sz="0" w:space="0" w:color="auto"/>
          </w:divBdr>
        </w:div>
        <w:div w:id="1805268222">
          <w:marLeft w:val="0"/>
          <w:marRight w:val="0"/>
          <w:marTop w:val="0"/>
          <w:marBottom w:val="0"/>
          <w:divBdr>
            <w:top w:val="none" w:sz="0" w:space="0" w:color="auto"/>
            <w:left w:val="none" w:sz="0" w:space="0" w:color="auto"/>
            <w:bottom w:val="none" w:sz="0" w:space="0" w:color="auto"/>
            <w:right w:val="none" w:sz="0" w:space="0" w:color="auto"/>
          </w:divBdr>
        </w:div>
        <w:div w:id="2075083356">
          <w:marLeft w:val="0"/>
          <w:marRight w:val="0"/>
          <w:marTop w:val="0"/>
          <w:marBottom w:val="0"/>
          <w:divBdr>
            <w:top w:val="none" w:sz="0" w:space="0" w:color="auto"/>
            <w:left w:val="none" w:sz="0" w:space="0" w:color="auto"/>
            <w:bottom w:val="none" w:sz="0" w:space="0" w:color="auto"/>
            <w:right w:val="none" w:sz="0" w:space="0" w:color="auto"/>
          </w:divBdr>
        </w:div>
        <w:div w:id="1806851258">
          <w:marLeft w:val="0"/>
          <w:marRight w:val="0"/>
          <w:marTop w:val="0"/>
          <w:marBottom w:val="0"/>
          <w:divBdr>
            <w:top w:val="none" w:sz="0" w:space="0" w:color="auto"/>
            <w:left w:val="none" w:sz="0" w:space="0" w:color="auto"/>
            <w:bottom w:val="none" w:sz="0" w:space="0" w:color="auto"/>
            <w:right w:val="none" w:sz="0" w:space="0" w:color="auto"/>
          </w:divBdr>
        </w:div>
        <w:div w:id="17394852">
          <w:marLeft w:val="0"/>
          <w:marRight w:val="0"/>
          <w:marTop w:val="0"/>
          <w:marBottom w:val="0"/>
          <w:divBdr>
            <w:top w:val="none" w:sz="0" w:space="0" w:color="auto"/>
            <w:left w:val="none" w:sz="0" w:space="0" w:color="auto"/>
            <w:bottom w:val="none" w:sz="0" w:space="0" w:color="auto"/>
            <w:right w:val="none" w:sz="0" w:space="0" w:color="auto"/>
          </w:divBdr>
        </w:div>
        <w:div w:id="1758866609">
          <w:marLeft w:val="0"/>
          <w:marRight w:val="0"/>
          <w:marTop w:val="0"/>
          <w:marBottom w:val="0"/>
          <w:divBdr>
            <w:top w:val="none" w:sz="0" w:space="0" w:color="auto"/>
            <w:left w:val="none" w:sz="0" w:space="0" w:color="auto"/>
            <w:bottom w:val="none" w:sz="0" w:space="0" w:color="auto"/>
            <w:right w:val="none" w:sz="0" w:space="0" w:color="auto"/>
          </w:divBdr>
        </w:div>
        <w:div w:id="411705668">
          <w:marLeft w:val="0"/>
          <w:marRight w:val="0"/>
          <w:marTop w:val="0"/>
          <w:marBottom w:val="0"/>
          <w:divBdr>
            <w:top w:val="none" w:sz="0" w:space="0" w:color="auto"/>
            <w:left w:val="none" w:sz="0" w:space="0" w:color="auto"/>
            <w:bottom w:val="none" w:sz="0" w:space="0" w:color="auto"/>
            <w:right w:val="none" w:sz="0" w:space="0" w:color="auto"/>
          </w:divBdr>
        </w:div>
        <w:div w:id="1362590481">
          <w:marLeft w:val="0"/>
          <w:marRight w:val="0"/>
          <w:marTop w:val="0"/>
          <w:marBottom w:val="0"/>
          <w:divBdr>
            <w:top w:val="none" w:sz="0" w:space="0" w:color="auto"/>
            <w:left w:val="none" w:sz="0" w:space="0" w:color="auto"/>
            <w:bottom w:val="none" w:sz="0" w:space="0" w:color="auto"/>
            <w:right w:val="none" w:sz="0" w:space="0" w:color="auto"/>
          </w:divBdr>
        </w:div>
        <w:div w:id="1508325507">
          <w:marLeft w:val="0"/>
          <w:marRight w:val="0"/>
          <w:marTop w:val="0"/>
          <w:marBottom w:val="0"/>
          <w:divBdr>
            <w:top w:val="none" w:sz="0" w:space="0" w:color="auto"/>
            <w:left w:val="none" w:sz="0" w:space="0" w:color="auto"/>
            <w:bottom w:val="none" w:sz="0" w:space="0" w:color="auto"/>
            <w:right w:val="none" w:sz="0" w:space="0" w:color="auto"/>
          </w:divBdr>
        </w:div>
        <w:div w:id="128939986">
          <w:marLeft w:val="0"/>
          <w:marRight w:val="0"/>
          <w:marTop w:val="0"/>
          <w:marBottom w:val="0"/>
          <w:divBdr>
            <w:top w:val="none" w:sz="0" w:space="0" w:color="auto"/>
            <w:left w:val="none" w:sz="0" w:space="0" w:color="auto"/>
            <w:bottom w:val="none" w:sz="0" w:space="0" w:color="auto"/>
            <w:right w:val="none" w:sz="0" w:space="0" w:color="auto"/>
          </w:divBdr>
        </w:div>
        <w:div w:id="1652632596">
          <w:marLeft w:val="0"/>
          <w:marRight w:val="0"/>
          <w:marTop w:val="0"/>
          <w:marBottom w:val="0"/>
          <w:divBdr>
            <w:top w:val="none" w:sz="0" w:space="0" w:color="auto"/>
            <w:left w:val="none" w:sz="0" w:space="0" w:color="auto"/>
            <w:bottom w:val="none" w:sz="0" w:space="0" w:color="auto"/>
            <w:right w:val="none" w:sz="0" w:space="0" w:color="auto"/>
          </w:divBdr>
        </w:div>
        <w:div w:id="447087838">
          <w:marLeft w:val="0"/>
          <w:marRight w:val="0"/>
          <w:marTop w:val="0"/>
          <w:marBottom w:val="0"/>
          <w:divBdr>
            <w:top w:val="none" w:sz="0" w:space="0" w:color="auto"/>
            <w:left w:val="none" w:sz="0" w:space="0" w:color="auto"/>
            <w:bottom w:val="none" w:sz="0" w:space="0" w:color="auto"/>
            <w:right w:val="none" w:sz="0" w:space="0" w:color="auto"/>
          </w:divBdr>
        </w:div>
        <w:div w:id="1276324461">
          <w:marLeft w:val="0"/>
          <w:marRight w:val="0"/>
          <w:marTop w:val="0"/>
          <w:marBottom w:val="0"/>
          <w:divBdr>
            <w:top w:val="none" w:sz="0" w:space="0" w:color="auto"/>
            <w:left w:val="none" w:sz="0" w:space="0" w:color="auto"/>
            <w:bottom w:val="none" w:sz="0" w:space="0" w:color="auto"/>
            <w:right w:val="none" w:sz="0" w:space="0" w:color="auto"/>
          </w:divBdr>
        </w:div>
        <w:div w:id="650056966">
          <w:marLeft w:val="0"/>
          <w:marRight w:val="0"/>
          <w:marTop w:val="0"/>
          <w:marBottom w:val="0"/>
          <w:divBdr>
            <w:top w:val="none" w:sz="0" w:space="0" w:color="auto"/>
            <w:left w:val="none" w:sz="0" w:space="0" w:color="auto"/>
            <w:bottom w:val="none" w:sz="0" w:space="0" w:color="auto"/>
            <w:right w:val="none" w:sz="0" w:space="0" w:color="auto"/>
          </w:divBdr>
        </w:div>
        <w:div w:id="593167529">
          <w:marLeft w:val="0"/>
          <w:marRight w:val="0"/>
          <w:marTop w:val="0"/>
          <w:marBottom w:val="0"/>
          <w:divBdr>
            <w:top w:val="none" w:sz="0" w:space="0" w:color="auto"/>
            <w:left w:val="none" w:sz="0" w:space="0" w:color="auto"/>
            <w:bottom w:val="none" w:sz="0" w:space="0" w:color="auto"/>
            <w:right w:val="none" w:sz="0" w:space="0" w:color="auto"/>
          </w:divBdr>
        </w:div>
        <w:div w:id="1298683103">
          <w:marLeft w:val="0"/>
          <w:marRight w:val="0"/>
          <w:marTop w:val="0"/>
          <w:marBottom w:val="0"/>
          <w:divBdr>
            <w:top w:val="none" w:sz="0" w:space="0" w:color="auto"/>
            <w:left w:val="none" w:sz="0" w:space="0" w:color="auto"/>
            <w:bottom w:val="none" w:sz="0" w:space="0" w:color="auto"/>
            <w:right w:val="none" w:sz="0" w:space="0" w:color="auto"/>
          </w:divBdr>
        </w:div>
        <w:div w:id="337583363">
          <w:marLeft w:val="0"/>
          <w:marRight w:val="0"/>
          <w:marTop w:val="0"/>
          <w:marBottom w:val="0"/>
          <w:divBdr>
            <w:top w:val="none" w:sz="0" w:space="0" w:color="auto"/>
            <w:left w:val="none" w:sz="0" w:space="0" w:color="auto"/>
            <w:bottom w:val="none" w:sz="0" w:space="0" w:color="auto"/>
            <w:right w:val="none" w:sz="0" w:space="0" w:color="auto"/>
          </w:divBdr>
        </w:div>
        <w:div w:id="509611246">
          <w:marLeft w:val="0"/>
          <w:marRight w:val="0"/>
          <w:marTop w:val="0"/>
          <w:marBottom w:val="0"/>
          <w:divBdr>
            <w:top w:val="none" w:sz="0" w:space="0" w:color="auto"/>
            <w:left w:val="none" w:sz="0" w:space="0" w:color="auto"/>
            <w:bottom w:val="none" w:sz="0" w:space="0" w:color="auto"/>
            <w:right w:val="none" w:sz="0" w:space="0" w:color="auto"/>
          </w:divBdr>
        </w:div>
        <w:div w:id="626395371">
          <w:marLeft w:val="0"/>
          <w:marRight w:val="0"/>
          <w:marTop w:val="0"/>
          <w:marBottom w:val="0"/>
          <w:divBdr>
            <w:top w:val="none" w:sz="0" w:space="0" w:color="auto"/>
            <w:left w:val="none" w:sz="0" w:space="0" w:color="auto"/>
            <w:bottom w:val="none" w:sz="0" w:space="0" w:color="auto"/>
            <w:right w:val="none" w:sz="0" w:space="0" w:color="auto"/>
          </w:divBdr>
        </w:div>
        <w:div w:id="552546683">
          <w:marLeft w:val="0"/>
          <w:marRight w:val="0"/>
          <w:marTop w:val="0"/>
          <w:marBottom w:val="0"/>
          <w:divBdr>
            <w:top w:val="none" w:sz="0" w:space="0" w:color="auto"/>
            <w:left w:val="none" w:sz="0" w:space="0" w:color="auto"/>
            <w:bottom w:val="none" w:sz="0" w:space="0" w:color="auto"/>
            <w:right w:val="none" w:sz="0" w:space="0" w:color="auto"/>
          </w:divBdr>
        </w:div>
        <w:div w:id="1078941379">
          <w:marLeft w:val="0"/>
          <w:marRight w:val="0"/>
          <w:marTop w:val="0"/>
          <w:marBottom w:val="0"/>
          <w:divBdr>
            <w:top w:val="none" w:sz="0" w:space="0" w:color="auto"/>
            <w:left w:val="none" w:sz="0" w:space="0" w:color="auto"/>
            <w:bottom w:val="none" w:sz="0" w:space="0" w:color="auto"/>
            <w:right w:val="none" w:sz="0" w:space="0" w:color="auto"/>
          </w:divBdr>
        </w:div>
        <w:div w:id="30771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contactwcchp@gmail.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dc:creator>
  <cp:lastModifiedBy>Fleming, Jodie L. (Contractor)</cp:lastModifiedBy>
  <cp:revision>8</cp:revision>
  <cp:lastPrinted>2025-02-13T20:35:00Z</cp:lastPrinted>
  <dcterms:created xsi:type="dcterms:W3CDTF">2026-02-05T15:58:00Z</dcterms:created>
  <dcterms:modified xsi:type="dcterms:W3CDTF">2026-02-23T15:40:00Z</dcterms:modified>
</cp:coreProperties>
</file>